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1A4C63" w14:textId="77777777" w:rsidR="00612F90" w:rsidRDefault="00612F90">
      <w:pPr>
        <w:spacing w:after="55" w:line="259" w:lineRule="auto"/>
        <w:ind w:left="739" w:right="739" w:hanging="10"/>
        <w:jc w:val="center"/>
        <w:rPr>
          <w:color w:val="26282F"/>
        </w:rPr>
      </w:pPr>
      <w:r w:rsidRPr="00612F90">
        <w:rPr>
          <w:noProof/>
          <w:color w:val="26282F"/>
          <w:lang w:bidi="ar-SA"/>
        </w:rPr>
        <w:drawing>
          <wp:anchor distT="0" distB="0" distL="114300" distR="114300" simplePos="0" relativeHeight="251658240" behindDoc="1" locked="0" layoutInCell="1" allowOverlap="1" wp14:anchorId="43C88407" wp14:editId="7E7DE9E3">
            <wp:simplePos x="0" y="0"/>
            <wp:positionH relativeFrom="margin">
              <wp:posOffset>-405214</wp:posOffset>
            </wp:positionH>
            <wp:positionV relativeFrom="paragraph">
              <wp:posOffset>-416974</wp:posOffset>
            </wp:positionV>
            <wp:extent cx="7259541" cy="10605308"/>
            <wp:effectExtent l="0" t="0" r="0" b="571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3401"/>
                    <a:stretch/>
                  </pic:blipFill>
                  <pic:spPr bwMode="auto">
                    <a:xfrm>
                      <a:off x="0" y="0"/>
                      <a:ext cx="7261168" cy="1060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F1412A" w14:textId="77777777" w:rsidR="00612F90" w:rsidRDefault="00612F90">
      <w:pPr>
        <w:spacing w:after="55" w:line="259" w:lineRule="auto"/>
        <w:ind w:left="739" w:right="739" w:hanging="10"/>
        <w:jc w:val="center"/>
        <w:rPr>
          <w:color w:val="26282F"/>
        </w:rPr>
      </w:pPr>
    </w:p>
    <w:p w14:paraId="245DC1E0" w14:textId="77777777" w:rsidR="00612F90" w:rsidRDefault="00612F90">
      <w:pPr>
        <w:spacing w:after="55" w:line="259" w:lineRule="auto"/>
        <w:ind w:left="739" w:right="739" w:hanging="10"/>
        <w:jc w:val="center"/>
        <w:rPr>
          <w:color w:val="26282F"/>
        </w:rPr>
      </w:pPr>
    </w:p>
    <w:p w14:paraId="3BE36B24" w14:textId="77777777" w:rsidR="00612F90" w:rsidRDefault="00612F90">
      <w:pPr>
        <w:spacing w:after="55" w:line="259" w:lineRule="auto"/>
        <w:ind w:left="739" w:right="739" w:hanging="10"/>
        <w:jc w:val="center"/>
        <w:rPr>
          <w:color w:val="26282F"/>
        </w:rPr>
      </w:pPr>
    </w:p>
    <w:p w14:paraId="1E9229D5" w14:textId="77777777" w:rsidR="00612F90" w:rsidRDefault="00612F90">
      <w:pPr>
        <w:spacing w:after="55" w:line="259" w:lineRule="auto"/>
        <w:ind w:left="739" w:right="739" w:hanging="10"/>
        <w:jc w:val="center"/>
        <w:rPr>
          <w:color w:val="26282F"/>
        </w:rPr>
      </w:pPr>
    </w:p>
    <w:p w14:paraId="685B9D7A" w14:textId="77777777" w:rsidR="00612F90" w:rsidRDefault="00612F90">
      <w:pPr>
        <w:spacing w:after="55" w:line="259" w:lineRule="auto"/>
        <w:ind w:left="739" w:right="739" w:hanging="10"/>
        <w:jc w:val="center"/>
        <w:rPr>
          <w:color w:val="26282F"/>
        </w:rPr>
      </w:pPr>
    </w:p>
    <w:p w14:paraId="1DB54E01" w14:textId="77777777" w:rsidR="00612F90" w:rsidRDefault="00612F90">
      <w:pPr>
        <w:spacing w:after="55" w:line="259" w:lineRule="auto"/>
        <w:ind w:left="739" w:right="739" w:hanging="10"/>
        <w:jc w:val="center"/>
        <w:rPr>
          <w:color w:val="26282F"/>
        </w:rPr>
      </w:pPr>
    </w:p>
    <w:p w14:paraId="4F7E396E" w14:textId="77777777" w:rsidR="00612F90" w:rsidRDefault="00612F90">
      <w:pPr>
        <w:spacing w:after="55" w:line="259" w:lineRule="auto"/>
        <w:ind w:left="739" w:right="739" w:hanging="10"/>
        <w:jc w:val="center"/>
        <w:rPr>
          <w:color w:val="26282F"/>
        </w:rPr>
      </w:pPr>
    </w:p>
    <w:p w14:paraId="386E0C39" w14:textId="77777777" w:rsidR="00612F90" w:rsidRDefault="00612F90">
      <w:pPr>
        <w:spacing w:after="55" w:line="259" w:lineRule="auto"/>
        <w:ind w:left="739" w:right="739" w:hanging="10"/>
        <w:jc w:val="center"/>
        <w:rPr>
          <w:color w:val="26282F"/>
        </w:rPr>
      </w:pPr>
    </w:p>
    <w:p w14:paraId="70D7C9AF" w14:textId="77777777" w:rsidR="00612F90" w:rsidRDefault="00612F90">
      <w:pPr>
        <w:spacing w:after="55" w:line="259" w:lineRule="auto"/>
        <w:ind w:left="739" w:right="739" w:hanging="10"/>
        <w:jc w:val="center"/>
        <w:rPr>
          <w:color w:val="26282F"/>
        </w:rPr>
      </w:pPr>
    </w:p>
    <w:p w14:paraId="21613CC1" w14:textId="77777777" w:rsidR="00612F90" w:rsidRDefault="00612F90">
      <w:pPr>
        <w:spacing w:after="55" w:line="259" w:lineRule="auto"/>
        <w:ind w:left="739" w:right="739" w:hanging="10"/>
        <w:jc w:val="center"/>
        <w:rPr>
          <w:color w:val="26282F"/>
        </w:rPr>
      </w:pPr>
    </w:p>
    <w:p w14:paraId="2A648D75" w14:textId="77777777" w:rsidR="00612F90" w:rsidRDefault="00612F90">
      <w:pPr>
        <w:spacing w:after="55" w:line="259" w:lineRule="auto"/>
        <w:ind w:left="739" w:right="739" w:hanging="10"/>
        <w:jc w:val="center"/>
        <w:rPr>
          <w:color w:val="26282F"/>
        </w:rPr>
      </w:pPr>
    </w:p>
    <w:p w14:paraId="6E939712" w14:textId="77777777" w:rsidR="00612F90" w:rsidRDefault="00612F90">
      <w:pPr>
        <w:spacing w:after="55" w:line="259" w:lineRule="auto"/>
        <w:ind w:left="739" w:right="739" w:hanging="10"/>
        <w:jc w:val="center"/>
        <w:rPr>
          <w:color w:val="26282F"/>
        </w:rPr>
      </w:pPr>
    </w:p>
    <w:p w14:paraId="2F177803" w14:textId="77777777" w:rsidR="00612F90" w:rsidRDefault="00612F90">
      <w:pPr>
        <w:spacing w:after="55" w:line="259" w:lineRule="auto"/>
        <w:ind w:left="739" w:right="739" w:hanging="10"/>
        <w:jc w:val="center"/>
        <w:rPr>
          <w:color w:val="26282F"/>
        </w:rPr>
      </w:pPr>
    </w:p>
    <w:p w14:paraId="3263E947" w14:textId="77777777" w:rsidR="00612F90" w:rsidRDefault="00612F90">
      <w:pPr>
        <w:spacing w:after="55" w:line="259" w:lineRule="auto"/>
        <w:ind w:left="739" w:right="739" w:hanging="10"/>
        <w:jc w:val="center"/>
        <w:rPr>
          <w:color w:val="26282F"/>
        </w:rPr>
      </w:pPr>
    </w:p>
    <w:p w14:paraId="3DF908A2" w14:textId="77777777" w:rsidR="00612F90" w:rsidRDefault="00612F90">
      <w:pPr>
        <w:spacing w:after="55" w:line="259" w:lineRule="auto"/>
        <w:ind w:left="739" w:right="739" w:hanging="10"/>
        <w:jc w:val="center"/>
        <w:rPr>
          <w:color w:val="26282F"/>
        </w:rPr>
      </w:pPr>
    </w:p>
    <w:p w14:paraId="15CCFF67" w14:textId="77777777" w:rsidR="00612F90" w:rsidRDefault="00612F90">
      <w:pPr>
        <w:spacing w:after="55" w:line="259" w:lineRule="auto"/>
        <w:ind w:left="739" w:right="739" w:hanging="10"/>
        <w:jc w:val="center"/>
        <w:rPr>
          <w:color w:val="26282F"/>
        </w:rPr>
      </w:pPr>
    </w:p>
    <w:p w14:paraId="746ED002" w14:textId="77777777" w:rsidR="00612F90" w:rsidRDefault="00612F90">
      <w:pPr>
        <w:spacing w:after="55" w:line="259" w:lineRule="auto"/>
        <w:ind w:left="739" w:right="739" w:hanging="10"/>
        <w:jc w:val="center"/>
        <w:rPr>
          <w:color w:val="26282F"/>
        </w:rPr>
      </w:pPr>
    </w:p>
    <w:p w14:paraId="5A2EC267" w14:textId="77777777" w:rsidR="00612F90" w:rsidRDefault="00612F90">
      <w:pPr>
        <w:spacing w:after="55" w:line="259" w:lineRule="auto"/>
        <w:ind w:left="739" w:right="739" w:hanging="10"/>
        <w:jc w:val="center"/>
        <w:rPr>
          <w:color w:val="26282F"/>
        </w:rPr>
      </w:pPr>
    </w:p>
    <w:p w14:paraId="4EE4D5FD" w14:textId="77777777" w:rsidR="00612F90" w:rsidRDefault="00612F90">
      <w:pPr>
        <w:spacing w:after="55" w:line="259" w:lineRule="auto"/>
        <w:ind w:left="739" w:right="739" w:hanging="10"/>
        <w:jc w:val="center"/>
        <w:rPr>
          <w:color w:val="26282F"/>
        </w:rPr>
      </w:pPr>
    </w:p>
    <w:p w14:paraId="3BF22C51" w14:textId="77777777" w:rsidR="00612F90" w:rsidRDefault="00612F90">
      <w:pPr>
        <w:spacing w:after="55" w:line="259" w:lineRule="auto"/>
        <w:ind w:left="739" w:right="739" w:hanging="10"/>
        <w:jc w:val="center"/>
        <w:rPr>
          <w:color w:val="26282F"/>
        </w:rPr>
      </w:pPr>
    </w:p>
    <w:p w14:paraId="549AFE5C" w14:textId="77777777" w:rsidR="00612F90" w:rsidRDefault="00612F90">
      <w:pPr>
        <w:spacing w:after="55" w:line="259" w:lineRule="auto"/>
        <w:ind w:left="739" w:right="739" w:hanging="10"/>
        <w:jc w:val="center"/>
        <w:rPr>
          <w:color w:val="26282F"/>
        </w:rPr>
      </w:pPr>
    </w:p>
    <w:p w14:paraId="591CEE94" w14:textId="77777777" w:rsidR="00612F90" w:rsidRDefault="00612F90">
      <w:pPr>
        <w:spacing w:after="55" w:line="259" w:lineRule="auto"/>
        <w:ind w:left="739" w:right="739" w:hanging="10"/>
        <w:jc w:val="center"/>
        <w:rPr>
          <w:color w:val="26282F"/>
        </w:rPr>
      </w:pPr>
    </w:p>
    <w:p w14:paraId="45F997D4" w14:textId="77777777" w:rsidR="00612F90" w:rsidRDefault="00612F90">
      <w:pPr>
        <w:spacing w:after="55" w:line="259" w:lineRule="auto"/>
        <w:ind w:left="739" w:right="739" w:hanging="10"/>
        <w:jc w:val="center"/>
        <w:rPr>
          <w:color w:val="26282F"/>
        </w:rPr>
      </w:pPr>
    </w:p>
    <w:p w14:paraId="134287B8" w14:textId="77777777" w:rsidR="00612F90" w:rsidRDefault="00612F90">
      <w:pPr>
        <w:spacing w:after="55" w:line="259" w:lineRule="auto"/>
        <w:ind w:left="739" w:right="739" w:hanging="10"/>
        <w:jc w:val="center"/>
        <w:rPr>
          <w:color w:val="26282F"/>
        </w:rPr>
      </w:pPr>
    </w:p>
    <w:p w14:paraId="7A5D604D" w14:textId="77777777" w:rsidR="00612F90" w:rsidRDefault="00612F90">
      <w:pPr>
        <w:spacing w:after="55" w:line="259" w:lineRule="auto"/>
        <w:ind w:left="739" w:right="739" w:hanging="10"/>
        <w:jc w:val="center"/>
        <w:rPr>
          <w:color w:val="26282F"/>
        </w:rPr>
      </w:pPr>
    </w:p>
    <w:p w14:paraId="6B446E98" w14:textId="77777777" w:rsidR="00612F90" w:rsidRDefault="00612F90">
      <w:pPr>
        <w:spacing w:after="55" w:line="259" w:lineRule="auto"/>
        <w:ind w:left="739" w:right="739" w:hanging="10"/>
        <w:jc w:val="center"/>
        <w:rPr>
          <w:color w:val="26282F"/>
        </w:rPr>
      </w:pPr>
    </w:p>
    <w:p w14:paraId="3B53AA8A" w14:textId="77777777" w:rsidR="00612F90" w:rsidRDefault="00612F90">
      <w:pPr>
        <w:spacing w:after="55" w:line="259" w:lineRule="auto"/>
        <w:ind w:left="739" w:right="739" w:hanging="10"/>
        <w:jc w:val="center"/>
        <w:rPr>
          <w:color w:val="26282F"/>
        </w:rPr>
      </w:pPr>
    </w:p>
    <w:p w14:paraId="13C24A93" w14:textId="77777777" w:rsidR="00612F90" w:rsidRDefault="00612F90">
      <w:pPr>
        <w:spacing w:after="55" w:line="259" w:lineRule="auto"/>
        <w:ind w:left="739" w:right="739" w:hanging="10"/>
        <w:jc w:val="center"/>
        <w:rPr>
          <w:color w:val="26282F"/>
        </w:rPr>
      </w:pPr>
    </w:p>
    <w:p w14:paraId="1FB3A619" w14:textId="77777777" w:rsidR="00612F90" w:rsidRDefault="00612F90">
      <w:pPr>
        <w:spacing w:after="55" w:line="259" w:lineRule="auto"/>
        <w:ind w:left="739" w:right="739" w:hanging="10"/>
        <w:jc w:val="center"/>
        <w:rPr>
          <w:color w:val="26282F"/>
        </w:rPr>
      </w:pPr>
    </w:p>
    <w:p w14:paraId="49F7C581" w14:textId="77777777" w:rsidR="00612F90" w:rsidRDefault="00612F90">
      <w:pPr>
        <w:spacing w:after="55" w:line="259" w:lineRule="auto"/>
        <w:ind w:left="739" w:right="739" w:hanging="10"/>
        <w:jc w:val="center"/>
        <w:rPr>
          <w:color w:val="26282F"/>
        </w:rPr>
      </w:pPr>
    </w:p>
    <w:p w14:paraId="4160B716" w14:textId="77777777" w:rsidR="00612F90" w:rsidRDefault="00612F90">
      <w:pPr>
        <w:spacing w:after="55" w:line="259" w:lineRule="auto"/>
        <w:ind w:left="739" w:right="739" w:hanging="10"/>
        <w:jc w:val="center"/>
        <w:rPr>
          <w:color w:val="26282F"/>
        </w:rPr>
      </w:pPr>
    </w:p>
    <w:p w14:paraId="365C9CF0" w14:textId="77777777" w:rsidR="00612F90" w:rsidRDefault="00612F90">
      <w:pPr>
        <w:spacing w:after="55" w:line="259" w:lineRule="auto"/>
        <w:ind w:left="739" w:right="739" w:hanging="10"/>
        <w:jc w:val="center"/>
        <w:rPr>
          <w:color w:val="26282F"/>
        </w:rPr>
      </w:pPr>
    </w:p>
    <w:p w14:paraId="19FD63C7" w14:textId="77777777" w:rsidR="00612F90" w:rsidRDefault="00612F90">
      <w:pPr>
        <w:spacing w:after="55" w:line="259" w:lineRule="auto"/>
        <w:ind w:left="739" w:right="739" w:hanging="10"/>
        <w:jc w:val="center"/>
        <w:rPr>
          <w:color w:val="26282F"/>
        </w:rPr>
      </w:pPr>
    </w:p>
    <w:p w14:paraId="28E992CD" w14:textId="77777777" w:rsidR="00612F90" w:rsidRDefault="00612F90">
      <w:pPr>
        <w:spacing w:after="55" w:line="259" w:lineRule="auto"/>
        <w:ind w:left="739" w:right="739" w:hanging="10"/>
        <w:jc w:val="center"/>
        <w:rPr>
          <w:color w:val="26282F"/>
        </w:rPr>
      </w:pPr>
    </w:p>
    <w:p w14:paraId="23B17D38" w14:textId="77777777" w:rsidR="00612F90" w:rsidRDefault="00612F90">
      <w:pPr>
        <w:spacing w:after="55" w:line="259" w:lineRule="auto"/>
        <w:ind w:left="739" w:right="739" w:hanging="10"/>
        <w:jc w:val="center"/>
        <w:rPr>
          <w:color w:val="26282F"/>
        </w:rPr>
      </w:pPr>
    </w:p>
    <w:p w14:paraId="6B1D9067" w14:textId="77777777" w:rsidR="00612F90" w:rsidRDefault="00612F90">
      <w:pPr>
        <w:spacing w:after="55" w:line="259" w:lineRule="auto"/>
        <w:ind w:left="739" w:right="739" w:hanging="10"/>
        <w:jc w:val="center"/>
        <w:rPr>
          <w:color w:val="26282F"/>
        </w:rPr>
      </w:pPr>
    </w:p>
    <w:p w14:paraId="6839AF0F" w14:textId="77777777" w:rsidR="00612F90" w:rsidRDefault="00612F90">
      <w:pPr>
        <w:spacing w:after="55" w:line="259" w:lineRule="auto"/>
        <w:ind w:left="739" w:right="739" w:hanging="10"/>
        <w:jc w:val="center"/>
        <w:rPr>
          <w:color w:val="26282F"/>
        </w:rPr>
      </w:pPr>
    </w:p>
    <w:p w14:paraId="07FDC52B" w14:textId="77777777" w:rsidR="00612F90" w:rsidRDefault="00612F90">
      <w:pPr>
        <w:spacing w:after="55" w:line="259" w:lineRule="auto"/>
        <w:ind w:left="739" w:right="739" w:hanging="10"/>
        <w:jc w:val="center"/>
        <w:rPr>
          <w:color w:val="26282F"/>
        </w:rPr>
      </w:pPr>
    </w:p>
    <w:p w14:paraId="2D81B99F" w14:textId="77777777" w:rsidR="00612F90" w:rsidRDefault="00612F90">
      <w:pPr>
        <w:spacing w:after="55" w:line="259" w:lineRule="auto"/>
        <w:ind w:left="739" w:right="739" w:hanging="10"/>
        <w:jc w:val="center"/>
        <w:rPr>
          <w:color w:val="26282F"/>
        </w:rPr>
      </w:pPr>
    </w:p>
    <w:p w14:paraId="64BAC8AC" w14:textId="77777777" w:rsidR="00612F90" w:rsidRDefault="00612F90">
      <w:pPr>
        <w:spacing w:after="55" w:line="259" w:lineRule="auto"/>
        <w:ind w:left="739" w:right="739" w:hanging="10"/>
        <w:jc w:val="center"/>
        <w:rPr>
          <w:color w:val="26282F"/>
        </w:rPr>
      </w:pPr>
    </w:p>
    <w:p w14:paraId="6CB16C5D" w14:textId="77777777" w:rsidR="00CB7280" w:rsidRDefault="00085DCF">
      <w:pPr>
        <w:spacing w:after="55" w:line="259" w:lineRule="auto"/>
        <w:ind w:left="739" w:right="739" w:hanging="10"/>
        <w:jc w:val="center"/>
        <w:rPr>
          <w:color w:val="26282F"/>
        </w:rPr>
      </w:pPr>
      <w:r>
        <w:rPr>
          <w:color w:val="26282F"/>
        </w:rPr>
        <w:lastRenderedPageBreak/>
        <w:t>Управление образования Администрации</w:t>
      </w:r>
    </w:p>
    <w:p w14:paraId="6D970B9E" w14:textId="77777777" w:rsidR="00CB7280" w:rsidRDefault="00085DCF">
      <w:pPr>
        <w:spacing w:after="55" w:line="259" w:lineRule="auto"/>
        <w:ind w:left="739" w:right="739" w:hanging="10"/>
        <w:jc w:val="center"/>
        <w:rPr>
          <w:color w:val="26282F"/>
        </w:rPr>
      </w:pPr>
      <w:r>
        <w:rPr>
          <w:color w:val="26282F"/>
        </w:rPr>
        <w:t xml:space="preserve"> г. Переславля-Залесского </w:t>
      </w:r>
    </w:p>
    <w:p w14:paraId="56A59286" w14:textId="77777777" w:rsidR="00CB7280" w:rsidRDefault="00085DCF">
      <w:pPr>
        <w:spacing w:after="55" w:line="259" w:lineRule="auto"/>
        <w:ind w:left="739" w:right="739" w:hanging="10"/>
        <w:jc w:val="center"/>
        <w:rPr>
          <w:color w:val="26282F"/>
        </w:rPr>
      </w:pPr>
      <w:r>
        <w:rPr>
          <w:color w:val="26282F"/>
        </w:rPr>
        <w:t>муниципальное учреждение дополнительного образования</w:t>
      </w:r>
    </w:p>
    <w:p w14:paraId="28F30EB3" w14:textId="77777777" w:rsidR="00F54124" w:rsidRDefault="00085DCF">
      <w:pPr>
        <w:spacing w:after="55" w:line="259" w:lineRule="auto"/>
        <w:ind w:left="739" w:right="739" w:hanging="10"/>
        <w:jc w:val="center"/>
      </w:pPr>
      <w:r>
        <w:rPr>
          <w:color w:val="26282F"/>
        </w:rPr>
        <w:t xml:space="preserve"> «</w:t>
      </w:r>
      <w:r w:rsidR="006F44BC">
        <w:rPr>
          <w:color w:val="26282F"/>
        </w:rPr>
        <w:t>Станция юных туристов»</w:t>
      </w:r>
    </w:p>
    <w:p w14:paraId="0F87B1B6" w14:textId="77777777" w:rsidR="00F54124" w:rsidRDefault="00F54124">
      <w:pPr>
        <w:spacing w:after="55" w:line="259" w:lineRule="auto"/>
        <w:ind w:left="739" w:right="805" w:hanging="10"/>
        <w:jc w:val="center"/>
      </w:pPr>
    </w:p>
    <w:p w14:paraId="63B94DEF" w14:textId="77777777" w:rsidR="00F54124" w:rsidRDefault="00F54124">
      <w:pPr>
        <w:spacing w:after="0" w:line="259" w:lineRule="auto"/>
        <w:ind w:left="0" w:right="0" w:firstLine="0"/>
        <w:jc w:val="left"/>
      </w:pPr>
    </w:p>
    <w:p w14:paraId="56EFBA37" w14:textId="77777777" w:rsidR="00F54124" w:rsidRDefault="00F54124">
      <w:pPr>
        <w:spacing w:after="0" w:line="259" w:lineRule="auto"/>
        <w:ind w:left="0" w:right="2" w:firstLine="0"/>
        <w:jc w:val="center"/>
      </w:pPr>
    </w:p>
    <w:p w14:paraId="45C7BB81" w14:textId="77777777" w:rsidR="00F54124" w:rsidRDefault="00F54124">
      <w:pPr>
        <w:spacing w:after="0" w:line="259" w:lineRule="auto"/>
        <w:ind w:left="0" w:right="2" w:firstLine="0"/>
        <w:jc w:val="center"/>
      </w:pPr>
    </w:p>
    <w:p w14:paraId="1A711071" w14:textId="77777777" w:rsidR="00F54124" w:rsidRDefault="00F54124">
      <w:pPr>
        <w:spacing w:after="0" w:line="259" w:lineRule="auto"/>
        <w:ind w:left="0" w:right="2" w:firstLine="0"/>
        <w:jc w:val="center"/>
      </w:pPr>
    </w:p>
    <w:p w14:paraId="7E908AF3" w14:textId="77777777" w:rsidR="00F54124" w:rsidRDefault="00F54124">
      <w:pPr>
        <w:spacing w:after="0" w:line="259" w:lineRule="auto"/>
        <w:ind w:left="0" w:right="2" w:firstLine="0"/>
        <w:jc w:val="center"/>
      </w:pPr>
    </w:p>
    <w:p w14:paraId="0A2F8C8F" w14:textId="77777777" w:rsidR="00F54124" w:rsidRDefault="00F54124">
      <w:pPr>
        <w:spacing w:after="0" w:line="259" w:lineRule="auto"/>
        <w:ind w:left="0" w:right="2" w:firstLine="0"/>
        <w:jc w:val="center"/>
      </w:pPr>
    </w:p>
    <w:p w14:paraId="5D2FFC3A" w14:textId="77777777" w:rsidR="00F54124" w:rsidRDefault="00F54124">
      <w:pPr>
        <w:spacing w:after="0" w:line="259" w:lineRule="auto"/>
        <w:ind w:left="0" w:right="2" w:firstLine="0"/>
        <w:jc w:val="center"/>
      </w:pPr>
    </w:p>
    <w:p w14:paraId="14EC1257" w14:textId="77777777" w:rsidR="00F54124" w:rsidRDefault="00F54124">
      <w:pPr>
        <w:spacing w:after="0" w:line="259" w:lineRule="auto"/>
        <w:ind w:left="0" w:right="2" w:firstLine="0"/>
        <w:jc w:val="center"/>
      </w:pPr>
    </w:p>
    <w:p w14:paraId="3F886235" w14:textId="77777777" w:rsidR="00F54124" w:rsidRDefault="00F54124">
      <w:pPr>
        <w:spacing w:after="0" w:line="259" w:lineRule="auto"/>
        <w:ind w:left="0" w:right="2" w:firstLine="0"/>
        <w:jc w:val="center"/>
      </w:pPr>
    </w:p>
    <w:p w14:paraId="6E2C537B" w14:textId="77777777" w:rsidR="00F54124" w:rsidRDefault="00F54124">
      <w:pPr>
        <w:spacing w:after="0" w:line="259" w:lineRule="auto"/>
        <w:ind w:left="0" w:right="2" w:firstLine="0"/>
        <w:jc w:val="center"/>
      </w:pPr>
    </w:p>
    <w:p w14:paraId="358B99C8" w14:textId="77777777" w:rsidR="00F54124" w:rsidRDefault="00F54124">
      <w:pPr>
        <w:spacing w:after="0" w:line="259" w:lineRule="auto"/>
        <w:ind w:left="0" w:right="2" w:firstLine="0"/>
        <w:jc w:val="center"/>
      </w:pPr>
    </w:p>
    <w:p w14:paraId="4797707D" w14:textId="77777777" w:rsidR="00F54124" w:rsidRDefault="00F54124">
      <w:pPr>
        <w:spacing w:after="0" w:line="259" w:lineRule="auto"/>
        <w:ind w:left="0" w:right="2" w:firstLine="0"/>
        <w:jc w:val="center"/>
      </w:pPr>
    </w:p>
    <w:p w14:paraId="17C3354B" w14:textId="77777777" w:rsidR="00F54124" w:rsidRDefault="00F54124">
      <w:pPr>
        <w:spacing w:after="0" w:line="259" w:lineRule="auto"/>
        <w:ind w:left="0" w:right="2" w:firstLine="0"/>
        <w:jc w:val="center"/>
      </w:pPr>
    </w:p>
    <w:p w14:paraId="36E03578" w14:textId="77777777" w:rsidR="00F54124" w:rsidRDefault="00F54124">
      <w:pPr>
        <w:spacing w:after="0" w:line="259" w:lineRule="auto"/>
        <w:ind w:left="0" w:right="2" w:firstLine="0"/>
        <w:jc w:val="center"/>
      </w:pPr>
    </w:p>
    <w:p w14:paraId="52701169" w14:textId="77777777" w:rsidR="00F54124" w:rsidRDefault="00F54124">
      <w:pPr>
        <w:spacing w:after="53" w:line="259" w:lineRule="auto"/>
        <w:ind w:left="0" w:right="2" w:firstLine="0"/>
        <w:jc w:val="center"/>
      </w:pPr>
    </w:p>
    <w:p w14:paraId="3058DAAA" w14:textId="77777777" w:rsidR="00CB7280" w:rsidRDefault="00085DCF">
      <w:pPr>
        <w:spacing w:after="0" w:line="288" w:lineRule="auto"/>
        <w:ind w:left="2391" w:right="2466" w:firstLine="0"/>
        <w:jc w:val="center"/>
        <w:rPr>
          <w:b/>
          <w:color w:val="26282F"/>
          <w:sz w:val="36"/>
        </w:rPr>
      </w:pPr>
      <w:r>
        <w:rPr>
          <w:b/>
          <w:color w:val="26282F"/>
          <w:sz w:val="36"/>
        </w:rPr>
        <w:t>ПОЛОЖЕНИЕ</w:t>
      </w:r>
    </w:p>
    <w:p w14:paraId="5BC9665A" w14:textId="77777777" w:rsidR="00F54124" w:rsidRDefault="00085DCF">
      <w:pPr>
        <w:spacing w:after="0" w:line="288" w:lineRule="auto"/>
        <w:ind w:left="2391" w:right="2466" w:firstLine="0"/>
        <w:jc w:val="center"/>
      </w:pPr>
      <w:r>
        <w:rPr>
          <w:b/>
          <w:sz w:val="32"/>
        </w:rPr>
        <w:t>о системе</w:t>
      </w:r>
      <w:r w:rsidR="00892081">
        <w:rPr>
          <w:b/>
          <w:sz w:val="32"/>
        </w:rPr>
        <w:t xml:space="preserve"> </w:t>
      </w:r>
      <w:r>
        <w:rPr>
          <w:b/>
          <w:sz w:val="32"/>
        </w:rPr>
        <w:t xml:space="preserve">оплаты труда работников </w:t>
      </w:r>
    </w:p>
    <w:p w14:paraId="5868662E" w14:textId="77777777" w:rsidR="00F54124" w:rsidRDefault="00085DCF">
      <w:pPr>
        <w:spacing w:after="36" w:line="259" w:lineRule="auto"/>
        <w:ind w:left="0" w:right="690" w:firstLine="0"/>
        <w:jc w:val="right"/>
      </w:pPr>
      <w:r>
        <w:rPr>
          <w:b/>
          <w:sz w:val="32"/>
        </w:rPr>
        <w:t>муниципального учреждения дополнительного образования</w:t>
      </w:r>
    </w:p>
    <w:p w14:paraId="3824EA99" w14:textId="77777777" w:rsidR="00F54124" w:rsidRDefault="00085DCF">
      <w:pPr>
        <w:spacing w:after="0" w:line="259" w:lineRule="auto"/>
        <w:ind w:left="0" w:right="73" w:firstLine="0"/>
        <w:jc w:val="center"/>
      </w:pPr>
      <w:r>
        <w:rPr>
          <w:b/>
          <w:color w:val="26282F"/>
          <w:sz w:val="32"/>
        </w:rPr>
        <w:t>«</w:t>
      </w:r>
      <w:r w:rsidR="001A1408">
        <w:rPr>
          <w:b/>
          <w:color w:val="26282F"/>
          <w:sz w:val="32"/>
        </w:rPr>
        <w:t>Станция юных туристов</w:t>
      </w:r>
      <w:r>
        <w:rPr>
          <w:b/>
          <w:color w:val="26282F"/>
          <w:sz w:val="32"/>
        </w:rPr>
        <w:t xml:space="preserve">» </w:t>
      </w:r>
    </w:p>
    <w:p w14:paraId="7B48BB08" w14:textId="77777777" w:rsidR="00F54124" w:rsidRDefault="00F54124">
      <w:pPr>
        <w:spacing w:after="0" w:line="259" w:lineRule="auto"/>
        <w:ind w:left="0" w:right="2" w:firstLine="0"/>
        <w:jc w:val="center"/>
      </w:pPr>
    </w:p>
    <w:p w14:paraId="303C1EBD" w14:textId="77777777" w:rsidR="00F54124" w:rsidRDefault="00F54124">
      <w:pPr>
        <w:spacing w:after="0" w:line="259" w:lineRule="auto"/>
        <w:ind w:left="0" w:right="0" w:firstLine="0"/>
        <w:jc w:val="left"/>
      </w:pPr>
    </w:p>
    <w:p w14:paraId="0D7403D1" w14:textId="77777777" w:rsidR="00F54124" w:rsidRDefault="00F54124">
      <w:pPr>
        <w:spacing w:after="0" w:line="259" w:lineRule="auto"/>
        <w:ind w:left="0" w:right="0" w:firstLine="0"/>
        <w:jc w:val="left"/>
      </w:pPr>
    </w:p>
    <w:p w14:paraId="36C32385" w14:textId="77777777" w:rsidR="00F54124" w:rsidRDefault="00F54124">
      <w:pPr>
        <w:spacing w:after="0" w:line="259" w:lineRule="auto"/>
        <w:ind w:left="0" w:right="0" w:firstLine="0"/>
        <w:jc w:val="left"/>
      </w:pPr>
    </w:p>
    <w:p w14:paraId="773680CD" w14:textId="77777777" w:rsidR="00F54124" w:rsidRDefault="00F54124">
      <w:pPr>
        <w:spacing w:after="0" w:line="259" w:lineRule="auto"/>
        <w:ind w:left="0" w:right="0" w:firstLine="0"/>
        <w:jc w:val="left"/>
      </w:pPr>
    </w:p>
    <w:p w14:paraId="00F8305D" w14:textId="77777777" w:rsidR="00F54124" w:rsidRDefault="00F54124">
      <w:pPr>
        <w:spacing w:after="0" w:line="259" w:lineRule="auto"/>
        <w:ind w:left="0" w:right="0" w:firstLine="0"/>
        <w:jc w:val="left"/>
      </w:pPr>
    </w:p>
    <w:p w14:paraId="4C6404E0" w14:textId="77777777" w:rsidR="00F54124" w:rsidRDefault="00F54124">
      <w:pPr>
        <w:spacing w:after="0" w:line="259" w:lineRule="auto"/>
        <w:ind w:left="0" w:right="0" w:firstLine="0"/>
        <w:jc w:val="left"/>
      </w:pPr>
    </w:p>
    <w:p w14:paraId="341BDBD8" w14:textId="77777777" w:rsidR="00F54124" w:rsidRDefault="00F54124">
      <w:pPr>
        <w:spacing w:after="0" w:line="259" w:lineRule="auto"/>
        <w:ind w:left="0" w:right="0" w:firstLine="0"/>
        <w:jc w:val="left"/>
      </w:pPr>
    </w:p>
    <w:p w14:paraId="2BCDC3F0" w14:textId="77777777" w:rsidR="00F54124" w:rsidRDefault="00F54124">
      <w:pPr>
        <w:spacing w:after="0" w:line="259" w:lineRule="auto"/>
        <w:ind w:left="0" w:right="0" w:firstLine="0"/>
        <w:jc w:val="left"/>
      </w:pPr>
    </w:p>
    <w:p w14:paraId="0FE29932" w14:textId="77777777" w:rsidR="00F54124" w:rsidRDefault="00F54124">
      <w:pPr>
        <w:spacing w:after="0" w:line="259" w:lineRule="auto"/>
        <w:ind w:left="0" w:right="0" w:firstLine="0"/>
        <w:jc w:val="left"/>
      </w:pPr>
    </w:p>
    <w:p w14:paraId="031BBFD3" w14:textId="77777777" w:rsidR="00F54124" w:rsidRDefault="00F54124">
      <w:pPr>
        <w:spacing w:after="0" w:line="259" w:lineRule="auto"/>
        <w:ind w:left="0" w:right="0" w:firstLine="0"/>
        <w:jc w:val="left"/>
      </w:pPr>
    </w:p>
    <w:p w14:paraId="5A9ABF04" w14:textId="77777777" w:rsidR="00F54124" w:rsidRDefault="00F54124">
      <w:pPr>
        <w:spacing w:after="0" w:line="259" w:lineRule="auto"/>
        <w:ind w:left="0" w:right="0" w:firstLine="0"/>
        <w:jc w:val="left"/>
      </w:pPr>
    </w:p>
    <w:p w14:paraId="7D9EF397" w14:textId="77777777" w:rsidR="00F54124" w:rsidRDefault="00F54124">
      <w:pPr>
        <w:spacing w:after="0" w:line="259" w:lineRule="auto"/>
        <w:ind w:left="0" w:right="0" w:firstLine="0"/>
        <w:jc w:val="left"/>
      </w:pPr>
    </w:p>
    <w:p w14:paraId="55F3D15A" w14:textId="77777777" w:rsidR="00F54124" w:rsidRDefault="00F54124">
      <w:pPr>
        <w:spacing w:after="0" w:line="259" w:lineRule="auto"/>
        <w:ind w:left="0" w:right="0" w:firstLine="0"/>
        <w:jc w:val="left"/>
      </w:pPr>
    </w:p>
    <w:p w14:paraId="05B36050" w14:textId="77777777" w:rsidR="00F54124" w:rsidRDefault="00F54124">
      <w:pPr>
        <w:spacing w:after="0" w:line="259" w:lineRule="auto"/>
        <w:ind w:left="0" w:right="0" w:firstLine="0"/>
        <w:jc w:val="left"/>
      </w:pPr>
    </w:p>
    <w:p w14:paraId="4D827EC8" w14:textId="77777777" w:rsidR="00F54124" w:rsidRDefault="00F54124">
      <w:pPr>
        <w:spacing w:after="0" w:line="259" w:lineRule="auto"/>
        <w:ind w:left="0" w:right="0" w:firstLine="0"/>
        <w:jc w:val="left"/>
      </w:pPr>
    </w:p>
    <w:p w14:paraId="22468E75" w14:textId="77777777" w:rsidR="00F54124" w:rsidRDefault="00F54124">
      <w:pPr>
        <w:spacing w:after="0" w:line="259" w:lineRule="auto"/>
        <w:ind w:left="0" w:right="0" w:firstLine="0"/>
        <w:jc w:val="left"/>
      </w:pPr>
    </w:p>
    <w:p w14:paraId="07D3E324" w14:textId="77777777" w:rsidR="00F54124" w:rsidRDefault="00F54124">
      <w:pPr>
        <w:spacing w:after="0" w:line="259" w:lineRule="auto"/>
        <w:ind w:left="0" w:right="0" w:firstLine="0"/>
        <w:jc w:val="left"/>
      </w:pPr>
    </w:p>
    <w:p w14:paraId="66BD9E3D" w14:textId="77777777" w:rsidR="00F54124" w:rsidRDefault="00F54124">
      <w:pPr>
        <w:spacing w:after="0" w:line="259" w:lineRule="auto"/>
        <w:ind w:left="0" w:right="0" w:firstLine="0"/>
        <w:jc w:val="left"/>
      </w:pPr>
    </w:p>
    <w:p w14:paraId="136C72EA" w14:textId="77777777" w:rsidR="00F54124" w:rsidRDefault="00085DCF">
      <w:pPr>
        <w:spacing w:after="55" w:line="259" w:lineRule="auto"/>
        <w:ind w:left="739" w:right="802" w:hanging="10"/>
        <w:jc w:val="center"/>
      </w:pPr>
      <w:r>
        <w:rPr>
          <w:color w:val="26282F"/>
        </w:rPr>
        <w:t>г. Переславль-Залесский, 202</w:t>
      </w:r>
      <w:r w:rsidR="001A1408" w:rsidRPr="00CB7280">
        <w:rPr>
          <w:color w:val="auto"/>
        </w:rPr>
        <w:t>3</w:t>
      </w:r>
    </w:p>
    <w:p w14:paraId="42812BF0" w14:textId="77777777" w:rsidR="00F54124" w:rsidRDefault="00F54124">
      <w:pPr>
        <w:spacing w:after="314" w:line="259" w:lineRule="auto"/>
        <w:ind w:left="0" w:right="0" w:firstLine="0"/>
        <w:jc w:val="left"/>
      </w:pPr>
    </w:p>
    <w:p w14:paraId="707F611D" w14:textId="77777777" w:rsidR="00F54124" w:rsidRDefault="00085DCF">
      <w:pPr>
        <w:spacing w:after="0" w:line="259" w:lineRule="auto"/>
        <w:ind w:left="0" w:right="0" w:firstLine="0"/>
        <w:jc w:val="left"/>
        <w:rPr>
          <w:b/>
          <w:sz w:val="32"/>
        </w:rPr>
      </w:pPr>
      <w:r>
        <w:rPr>
          <w:b/>
          <w:sz w:val="32"/>
        </w:rPr>
        <w:lastRenderedPageBreak/>
        <w:t xml:space="preserve">Оглавление </w:t>
      </w:r>
    </w:p>
    <w:p w14:paraId="61BD87F3" w14:textId="77777777" w:rsidR="00CB7280" w:rsidRDefault="00CB7280">
      <w:pPr>
        <w:spacing w:after="0" w:line="259" w:lineRule="auto"/>
        <w:ind w:left="0" w:right="0" w:firstLine="0"/>
        <w:jc w:val="left"/>
        <w:rPr>
          <w:b/>
          <w:sz w:val="32"/>
        </w:rPr>
      </w:pPr>
    </w:p>
    <w:tbl>
      <w:tblPr>
        <w:tblStyle w:val="a5"/>
        <w:tblW w:w="10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10007"/>
        <w:gridCol w:w="456"/>
      </w:tblGrid>
      <w:tr w:rsidR="00CB7280" w14:paraId="412C1D4E" w14:textId="77777777" w:rsidTr="000B702E">
        <w:tc>
          <w:tcPr>
            <w:tcW w:w="675" w:type="dxa"/>
          </w:tcPr>
          <w:p w14:paraId="3F155D34" w14:textId="77777777" w:rsidR="00CB7280" w:rsidRDefault="00CB7280" w:rsidP="00A34375">
            <w:pPr>
              <w:spacing w:after="0" w:line="360" w:lineRule="auto"/>
              <w:ind w:left="0" w:right="0" w:firstLine="0"/>
              <w:jc w:val="left"/>
            </w:pPr>
            <w:r>
              <w:t>1.</w:t>
            </w:r>
          </w:p>
        </w:tc>
        <w:tc>
          <w:tcPr>
            <w:tcW w:w="9214" w:type="dxa"/>
          </w:tcPr>
          <w:p w14:paraId="31A56B42" w14:textId="77777777" w:rsidR="00CB7280" w:rsidRDefault="00CB7280" w:rsidP="00A34375">
            <w:pPr>
              <w:spacing w:after="0" w:line="360" w:lineRule="auto"/>
              <w:ind w:left="0" w:right="0" w:firstLine="0"/>
              <w:jc w:val="left"/>
            </w:pPr>
            <w:r>
              <w:t>Общие положения……………………………………………………………………………………...</w:t>
            </w:r>
          </w:p>
        </w:tc>
        <w:tc>
          <w:tcPr>
            <w:tcW w:w="539" w:type="dxa"/>
          </w:tcPr>
          <w:p w14:paraId="321094E0" w14:textId="77777777" w:rsidR="00CB7280" w:rsidRDefault="007B5349" w:rsidP="00A34375">
            <w:pPr>
              <w:spacing w:after="0" w:line="360" w:lineRule="auto"/>
              <w:ind w:left="0" w:right="0" w:firstLine="0"/>
              <w:jc w:val="left"/>
            </w:pPr>
            <w:r>
              <w:t>3</w:t>
            </w:r>
          </w:p>
        </w:tc>
      </w:tr>
      <w:tr w:rsidR="00CB7280" w14:paraId="169CEA7D" w14:textId="77777777" w:rsidTr="000B702E">
        <w:tc>
          <w:tcPr>
            <w:tcW w:w="675" w:type="dxa"/>
          </w:tcPr>
          <w:p w14:paraId="546D218F" w14:textId="77777777" w:rsidR="00CB7280" w:rsidRDefault="00CB7280" w:rsidP="00A34375">
            <w:pPr>
              <w:spacing w:after="0" w:line="360" w:lineRule="auto"/>
              <w:ind w:left="0" w:right="0" w:firstLine="0"/>
              <w:jc w:val="left"/>
            </w:pPr>
            <w:r>
              <w:t>2.</w:t>
            </w:r>
          </w:p>
        </w:tc>
        <w:tc>
          <w:tcPr>
            <w:tcW w:w="9214" w:type="dxa"/>
          </w:tcPr>
          <w:p w14:paraId="79AD5E30" w14:textId="77777777" w:rsidR="00CB7280" w:rsidRDefault="00CB7280" w:rsidP="00A34375">
            <w:pPr>
              <w:spacing w:after="0" w:line="360" w:lineRule="auto"/>
              <w:ind w:left="0" w:right="0" w:firstLine="0"/>
              <w:jc w:val="left"/>
            </w:pPr>
            <w:r>
              <w:t>Особенности оплаты труда педагогических работников……………………………………………</w:t>
            </w:r>
          </w:p>
        </w:tc>
        <w:tc>
          <w:tcPr>
            <w:tcW w:w="539" w:type="dxa"/>
          </w:tcPr>
          <w:p w14:paraId="0B033F37" w14:textId="77777777" w:rsidR="00CB7280" w:rsidRDefault="000B702E" w:rsidP="00A34375">
            <w:pPr>
              <w:spacing w:after="0" w:line="360" w:lineRule="auto"/>
              <w:ind w:left="0" w:right="0" w:firstLine="0"/>
              <w:jc w:val="left"/>
            </w:pPr>
            <w:r>
              <w:t>4</w:t>
            </w:r>
          </w:p>
        </w:tc>
      </w:tr>
      <w:tr w:rsidR="00CB7280" w14:paraId="0DB02BB5" w14:textId="77777777" w:rsidTr="000B702E">
        <w:tc>
          <w:tcPr>
            <w:tcW w:w="675" w:type="dxa"/>
          </w:tcPr>
          <w:p w14:paraId="1CDC7828" w14:textId="77777777" w:rsidR="00CB7280" w:rsidRDefault="00CB7280" w:rsidP="00A34375">
            <w:pPr>
              <w:spacing w:after="0" w:line="360" w:lineRule="auto"/>
              <w:ind w:left="0" w:right="0" w:firstLine="0"/>
              <w:jc w:val="left"/>
            </w:pPr>
            <w:r>
              <w:t>3.</w:t>
            </w:r>
          </w:p>
        </w:tc>
        <w:tc>
          <w:tcPr>
            <w:tcW w:w="9214" w:type="dxa"/>
          </w:tcPr>
          <w:p w14:paraId="50FA5997" w14:textId="77777777" w:rsidR="00CB7280" w:rsidRDefault="00CB7280" w:rsidP="00A34375">
            <w:pPr>
              <w:spacing w:after="0" w:line="360" w:lineRule="auto"/>
              <w:ind w:left="0" w:right="0" w:firstLine="0"/>
              <w:jc w:val="left"/>
            </w:pPr>
            <w:r>
              <w:t>Сис</w:t>
            </w:r>
            <w:r w:rsidR="00A34375">
              <w:t>тема оплаты труда работников</w:t>
            </w:r>
            <w:r>
              <w:t>……………………………</w:t>
            </w:r>
            <w:r w:rsidR="00A34375">
              <w:t>………………………………………</w:t>
            </w:r>
          </w:p>
        </w:tc>
        <w:tc>
          <w:tcPr>
            <w:tcW w:w="539" w:type="dxa"/>
          </w:tcPr>
          <w:p w14:paraId="2F4BE580" w14:textId="77777777" w:rsidR="00CB7280" w:rsidRDefault="000B702E" w:rsidP="00A34375">
            <w:pPr>
              <w:spacing w:after="0" w:line="360" w:lineRule="auto"/>
              <w:ind w:left="0" w:right="0" w:firstLine="0"/>
              <w:jc w:val="left"/>
            </w:pPr>
            <w:r>
              <w:t>6</w:t>
            </w:r>
          </w:p>
        </w:tc>
      </w:tr>
      <w:tr w:rsidR="00CB7280" w14:paraId="7C4C0291" w14:textId="77777777" w:rsidTr="000B702E">
        <w:tc>
          <w:tcPr>
            <w:tcW w:w="675" w:type="dxa"/>
          </w:tcPr>
          <w:p w14:paraId="3A8967D1" w14:textId="77777777" w:rsidR="00CB7280" w:rsidRDefault="00CB7280" w:rsidP="00A34375">
            <w:pPr>
              <w:spacing w:after="0" w:line="360" w:lineRule="auto"/>
              <w:ind w:left="0" w:right="0" w:firstLine="0"/>
              <w:jc w:val="left"/>
            </w:pPr>
            <w:r>
              <w:t xml:space="preserve">4. </w:t>
            </w:r>
          </w:p>
        </w:tc>
        <w:tc>
          <w:tcPr>
            <w:tcW w:w="9214" w:type="dxa"/>
          </w:tcPr>
          <w:p w14:paraId="44608515" w14:textId="77777777" w:rsidR="00CB7280" w:rsidRDefault="00A34375" w:rsidP="00A34375">
            <w:pPr>
              <w:spacing w:after="0" w:line="360" w:lineRule="auto"/>
              <w:ind w:left="0" w:right="0" w:firstLine="0"/>
              <w:jc w:val="left"/>
            </w:pPr>
            <w:r>
              <w:t>О выплатах стимулирующего характера …………………………………………………………….</w:t>
            </w:r>
          </w:p>
        </w:tc>
        <w:tc>
          <w:tcPr>
            <w:tcW w:w="539" w:type="dxa"/>
          </w:tcPr>
          <w:p w14:paraId="45DE4D65" w14:textId="77777777" w:rsidR="00CB7280" w:rsidRDefault="000B702E" w:rsidP="00A34375">
            <w:pPr>
              <w:spacing w:after="0" w:line="360" w:lineRule="auto"/>
              <w:ind w:left="0" w:right="0" w:firstLine="0"/>
              <w:jc w:val="left"/>
            </w:pPr>
            <w:r>
              <w:t>7</w:t>
            </w:r>
          </w:p>
        </w:tc>
      </w:tr>
      <w:tr w:rsidR="00CB7280" w14:paraId="6073DCEF" w14:textId="77777777" w:rsidTr="000B702E">
        <w:tc>
          <w:tcPr>
            <w:tcW w:w="675" w:type="dxa"/>
          </w:tcPr>
          <w:p w14:paraId="0B0B5D94" w14:textId="77777777" w:rsidR="00CB7280" w:rsidRDefault="00CB7280" w:rsidP="00A34375">
            <w:pPr>
              <w:spacing w:after="0" w:line="360" w:lineRule="auto"/>
              <w:ind w:left="0" w:right="0" w:firstLine="0"/>
              <w:jc w:val="left"/>
            </w:pPr>
          </w:p>
        </w:tc>
        <w:tc>
          <w:tcPr>
            <w:tcW w:w="9214" w:type="dxa"/>
          </w:tcPr>
          <w:p w14:paraId="4E11B5A1" w14:textId="77777777" w:rsidR="00CB7280" w:rsidRDefault="00A34375" w:rsidP="00A34375">
            <w:pPr>
              <w:spacing w:after="0" w:line="360" w:lineRule="auto"/>
              <w:ind w:left="0" w:right="0" w:firstLine="0"/>
              <w:jc w:val="left"/>
            </w:pPr>
            <w:r>
              <w:t>Приложение1</w:t>
            </w:r>
          </w:p>
        </w:tc>
        <w:tc>
          <w:tcPr>
            <w:tcW w:w="539" w:type="dxa"/>
          </w:tcPr>
          <w:p w14:paraId="1871CA8A" w14:textId="77777777" w:rsidR="00CB7280" w:rsidRDefault="00CB7280" w:rsidP="00A34375">
            <w:pPr>
              <w:spacing w:after="0" w:line="360" w:lineRule="auto"/>
              <w:ind w:left="0" w:right="0" w:firstLine="0"/>
              <w:jc w:val="left"/>
            </w:pPr>
          </w:p>
        </w:tc>
      </w:tr>
      <w:tr w:rsidR="00CB7280" w14:paraId="14671FC8" w14:textId="77777777" w:rsidTr="000B702E">
        <w:tc>
          <w:tcPr>
            <w:tcW w:w="675" w:type="dxa"/>
          </w:tcPr>
          <w:p w14:paraId="57EF9DA1" w14:textId="77777777" w:rsidR="00CB7280" w:rsidRDefault="00CB7280" w:rsidP="00A34375">
            <w:pPr>
              <w:spacing w:after="0" w:line="360" w:lineRule="auto"/>
              <w:ind w:left="0" w:right="0" w:firstLine="0"/>
              <w:jc w:val="left"/>
            </w:pPr>
          </w:p>
        </w:tc>
        <w:tc>
          <w:tcPr>
            <w:tcW w:w="9214" w:type="dxa"/>
          </w:tcPr>
          <w:p w14:paraId="1E7F1D68" w14:textId="77777777" w:rsidR="00CB7280" w:rsidRDefault="00A34375" w:rsidP="00A34375">
            <w:pPr>
              <w:spacing w:after="0" w:line="360" w:lineRule="auto"/>
              <w:ind w:left="0" w:right="0" w:firstLine="0"/>
              <w:jc w:val="left"/>
            </w:pPr>
            <w:r>
              <w:t xml:space="preserve">Перечень выплат стимулирующего характера </w:t>
            </w:r>
            <w:r w:rsidR="007B5349">
              <w:t>………………………………………………………</w:t>
            </w:r>
          </w:p>
        </w:tc>
        <w:tc>
          <w:tcPr>
            <w:tcW w:w="539" w:type="dxa"/>
          </w:tcPr>
          <w:p w14:paraId="0D97D22F" w14:textId="77777777" w:rsidR="00CB7280" w:rsidRDefault="004C7630" w:rsidP="00A34375">
            <w:pPr>
              <w:spacing w:after="0" w:line="360" w:lineRule="auto"/>
              <w:ind w:left="0" w:right="0" w:firstLine="0"/>
              <w:jc w:val="left"/>
            </w:pPr>
            <w:r>
              <w:t>8</w:t>
            </w:r>
          </w:p>
        </w:tc>
      </w:tr>
      <w:tr w:rsidR="00CB7280" w14:paraId="53C7D133" w14:textId="77777777" w:rsidTr="000B702E">
        <w:tc>
          <w:tcPr>
            <w:tcW w:w="675" w:type="dxa"/>
          </w:tcPr>
          <w:p w14:paraId="533AF2CD" w14:textId="77777777" w:rsidR="00CB7280" w:rsidRDefault="00CB7280" w:rsidP="00A34375">
            <w:pPr>
              <w:spacing w:after="0" w:line="360" w:lineRule="auto"/>
              <w:ind w:left="0" w:right="0" w:firstLine="0"/>
              <w:jc w:val="left"/>
            </w:pPr>
          </w:p>
        </w:tc>
        <w:tc>
          <w:tcPr>
            <w:tcW w:w="9214" w:type="dxa"/>
          </w:tcPr>
          <w:p w14:paraId="178196B0" w14:textId="77777777" w:rsidR="00CB7280" w:rsidRDefault="00A34375" w:rsidP="00A34375">
            <w:pPr>
              <w:spacing w:after="0" w:line="360" w:lineRule="auto"/>
              <w:ind w:left="0" w:right="0" w:firstLine="0"/>
              <w:jc w:val="left"/>
            </w:pPr>
            <w:r>
              <w:t>Приложение 2</w:t>
            </w:r>
          </w:p>
        </w:tc>
        <w:tc>
          <w:tcPr>
            <w:tcW w:w="539" w:type="dxa"/>
          </w:tcPr>
          <w:p w14:paraId="617EAD36" w14:textId="77777777" w:rsidR="00CB7280" w:rsidRDefault="00CB7280" w:rsidP="00A34375">
            <w:pPr>
              <w:spacing w:after="0" w:line="360" w:lineRule="auto"/>
              <w:ind w:left="0" w:right="0" w:firstLine="0"/>
              <w:jc w:val="left"/>
            </w:pPr>
          </w:p>
        </w:tc>
      </w:tr>
      <w:tr w:rsidR="00CB7280" w14:paraId="6A79D4E6" w14:textId="77777777" w:rsidTr="000B702E">
        <w:tc>
          <w:tcPr>
            <w:tcW w:w="675" w:type="dxa"/>
          </w:tcPr>
          <w:p w14:paraId="33B1708A" w14:textId="77777777" w:rsidR="00CB7280" w:rsidRDefault="00CB7280" w:rsidP="00A34375">
            <w:pPr>
              <w:spacing w:after="0" w:line="360" w:lineRule="auto"/>
              <w:ind w:left="0" w:right="0" w:firstLine="0"/>
              <w:jc w:val="left"/>
            </w:pPr>
          </w:p>
        </w:tc>
        <w:tc>
          <w:tcPr>
            <w:tcW w:w="9214" w:type="dxa"/>
          </w:tcPr>
          <w:p w14:paraId="39371DE6" w14:textId="77777777" w:rsidR="00CB7280" w:rsidRDefault="00A34375" w:rsidP="00A34375">
            <w:pPr>
              <w:spacing w:after="0" w:line="360" w:lineRule="auto"/>
              <w:ind w:left="0" w:right="0" w:firstLine="0"/>
              <w:jc w:val="left"/>
            </w:pPr>
            <w:r>
              <w:t>Перечень выплат за дополнительную работу, не входящую в круг основных обязанностей работника……………………………………………………………………………………………….</w:t>
            </w:r>
          </w:p>
        </w:tc>
        <w:tc>
          <w:tcPr>
            <w:tcW w:w="539" w:type="dxa"/>
          </w:tcPr>
          <w:p w14:paraId="1282CA23" w14:textId="77777777" w:rsidR="00CB7280" w:rsidRDefault="00CB7280" w:rsidP="00A34375">
            <w:pPr>
              <w:spacing w:after="0" w:line="360" w:lineRule="auto"/>
              <w:ind w:left="0" w:right="0" w:firstLine="0"/>
              <w:jc w:val="left"/>
            </w:pPr>
          </w:p>
          <w:p w14:paraId="3E91626D" w14:textId="77777777" w:rsidR="004C7630" w:rsidRDefault="004C7630" w:rsidP="00A34375">
            <w:pPr>
              <w:spacing w:after="0" w:line="360" w:lineRule="auto"/>
              <w:ind w:left="0" w:right="0" w:firstLine="0"/>
              <w:jc w:val="left"/>
            </w:pPr>
            <w:r>
              <w:t>9</w:t>
            </w:r>
          </w:p>
        </w:tc>
      </w:tr>
      <w:tr w:rsidR="00A34375" w14:paraId="69EE8A97" w14:textId="77777777" w:rsidTr="000B702E">
        <w:tc>
          <w:tcPr>
            <w:tcW w:w="675" w:type="dxa"/>
          </w:tcPr>
          <w:p w14:paraId="5EE96B92" w14:textId="77777777" w:rsidR="00A34375" w:rsidRDefault="00A34375" w:rsidP="00A34375">
            <w:pPr>
              <w:spacing w:after="0" w:line="360" w:lineRule="auto"/>
              <w:ind w:left="0" w:right="0" w:firstLine="0"/>
              <w:jc w:val="left"/>
            </w:pPr>
          </w:p>
        </w:tc>
        <w:tc>
          <w:tcPr>
            <w:tcW w:w="9214" w:type="dxa"/>
          </w:tcPr>
          <w:p w14:paraId="3BD0AF15" w14:textId="77777777" w:rsidR="00A34375" w:rsidRDefault="00A34375" w:rsidP="00A34375">
            <w:pPr>
              <w:spacing w:after="0" w:line="360" w:lineRule="auto"/>
              <w:ind w:left="0" w:right="0" w:firstLine="0"/>
              <w:jc w:val="left"/>
            </w:pPr>
            <w:r>
              <w:t>Приложение 3</w:t>
            </w:r>
          </w:p>
        </w:tc>
        <w:tc>
          <w:tcPr>
            <w:tcW w:w="539" w:type="dxa"/>
          </w:tcPr>
          <w:p w14:paraId="4FD999CF" w14:textId="77777777" w:rsidR="00A34375" w:rsidRDefault="00A34375" w:rsidP="00A34375">
            <w:pPr>
              <w:spacing w:after="0" w:line="360" w:lineRule="auto"/>
              <w:ind w:left="0" w:right="0" w:firstLine="0"/>
              <w:jc w:val="left"/>
            </w:pPr>
          </w:p>
        </w:tc>
      </w:tr>
      <w:tr w:rsidR="00A34375" w14:paraId="4E140ABF" w14:textId="77777777" w:rsidTr="000B702E">
        <w:tc>
          <w:tcPr>
            <w:tcW w:w="675" w:type="dxa"/>
          </w:tcPr>
          <w:p w14:paraId="7F47AE60" w14:textId="77777777" w:rsidR="00A34375" w:rsidRDefault="00A34375" w:rsidP="00A34375">
            <w:pPr>
              <w:spacing w:after="0" w:line="360" w:lineRule="auto"/>
              <w:ind w:left="0" w:right="0" w:firstLine="0"/>
              <w:jc w:val="left"/>
            </w:pPr>
          </w:p>
        </w:tc>
        <w:tc>
          <w:tcPr>
            <w:tcW w:w="9214" w:type="dxa"/>
          </w:tcPr>
          <w:p w14:paraId="7BF98BD0" w14:textId="77777777" w:rsidR="00A34375" w:rsidRDefault="00A34375" w:rsidP="00A34375">
            <w:pPr>
              <w:spacing w:after="0" w:line="360" w:lineRule="auto"/>
              <w:ind w:left="0" w:right="0" w:firstLine="0"/>
              <w:jc w:val="left"/>
            </w:pPr>
            <w:r>
              <w:t>Порядок установления выплат стимулирующего характера</w:t>
            </w:r>
            <w:r w:rsidR="007B5349">
              <w:t>………………………………………..</w:t>
            </w:r>
          </w:p>
        </w:tc>
        <w:tc>
          <w:tcPr>
            <w:tcW w:w="539" w:type="dxa"/>
          </w:tcPr>
          <w:p w14:paraId="2F759CFB" w14:textId="77777777" w:rsidR="00A34375" w:rsidRDefault="003959C2" w:rsidP="00A34375">
            <w:pPr>
              <w:spacing w:after="0" w:line="360" w:lineRule="auto"/>
              <w:ind w:left="0" w:right="0" w:firstLine="0"/>
              <w:jc w:val="left"/>
            </w:pPr>
            <w:r>
              <w:t>10</w:t>
            </w:r>
          </w:p>
        </w:tc>
      </w:tr>
      <w:tr w:rsidR="00A34375" w14:paraId="090E9CEA" w14:textId="77777777" w:rsidTr="000B702E">
        <w:tc>
          <w:tcPr>
            <w:tcW w:w="675" w:type="dxa"/>
          </w:tcPr>
          <w:p w14:paraId="71ED18C0" w14:textId="77777777" w:rsidR="00A34375" w:rsidRDefault="00A34375" w:rsidP="00A34375">
            <w:pPr>
              <w:spacing w:after="0" w:line="360" w:lineRule="auto"/>
              <w:ind w:left="0" w:right="0" w:firstLine="0"/>
              <w:jc w:val="left"/>
            </w:pPr>
          </w:p>
        </w:tc>
        <w:tc>
          <w:tcPr>
            <w:tcW w:w="9214" w:type="dxa"/>
          </w:tcPr>
          <w:p w14:paraId="2FDB7603" w14:textId="77777777" w:rsidR="00A34375" w:rsidRDefault="00A34375" w:rsidP="00A34375">
            <w:pPr>
              <w:spacing w:after="0" w:line="360" w:lineRule="auto"/>
              <w:ind w:left="0" w:right="0" w:firstLine="0"/>
              <w:jc w:val="left"/>
            </w:pPr>
            <w:r>
              <w:t>Приложение 4</w:t>
            </w:r>
          </w:p>
        </w:tc>
        <w:tc>
          <w:tcPr>
            <w:tcW w:w="539" w:type="dxa"/>
          </w:tcPr>
          <w:p w14:paraId="114B1919" w14:textId="77777777" w:rsidR="00A34375" w:rsidRDefault="00A34375" w:rsidP="00A34375">
            <w:pPr>
              <w:spacing w:after="0" w:line="360" w:lineRule="auto"/>
              <w:ind w:left="0" w:right="0" w:firstLine="0"/>
              <w:jc w:val="left"/>
            </w:pPr>
          </w:p>
        </w:tc>
      </w:tr>
      <w:tr w:rsidR="00A34375" w14:paraId="602B479B" w14:textId="77777777" w:rsidTr="000B702E">
        <w:tc>
          <w:tcPr>
            <w:tcW w:w="675" w:type="dxa"/>
          </w:tcPr>
          <w:p w14:paraId="10A685C4" w14:textId="77777777" w:rsidR="00A34375" w:rsidRDefault="00A34375" w:rsidP="00A34375">
            <w:pPr>
              <w:spacing w:after="0" w:line="360" w:lineRule="auto"/>
              <w:ind w:left="0" w:right="0" w:firstLine="0"/>
              <w:jc w:val="left"/>
            </w:pPr>
          </w:p>
        </w:tc>
        <w:tc>
          <w:tcPr>
            <w:tcW w:w="9214" w:type="dxa"/>
          </w:tcPr>
          <w:p w14:paraId="5F6671FD" w14:textId="77777777" w:rsidR="00A34375" w:rsidRDefault="00A34375" w:rsidP="00A34375">
            <w:pPr>
              <w:spacing w:after="0" w:line="360" w:lineRule="auto"/>
              <w:ind w:left="0" w:right="0" w:firstLine="0"/>
              <w:jc w:val="left"/>
            </w:pPr>
            <w:r>
              <w:t>Порядок, перечень и условия осуществления выплат стимулирующего характера</w:t>
            </w:r>
            <w:r w:rsidR="007B5349">
              <w:t>………………</w:t>
            </w:r>
          </w:p>
        </w:tc>
        <w:tc>
          <w:tcPr>
            <w:tcW w:w="539" w:type="dxa"/>
          </w:tcPr>
          <w:p w14:paraId="782FE32E" w14:textId="77777777" w:rsidR="00A34375" w:rsidRDefault="003959C2" w:rsidP="00A34375">
            <w:pPr>
              <w:spacing w:after="0" w:line="360" w:lineRule="auto"/>
              <w:ind w:left="0" w:right="0" w:firstLine="0"/>
              <w:jc w:val="left"/>
            </w:pPr>
            <w:r>
              <w:t>11</w:t>
            </w:r>
          </w:p>
        </w:tc>
      </w:tr>
      <w:tr w:rsidR="00A34375" w14:paraId="73B7417A" w14:textId="77777777" w:rsidTr="000B702E">
        <w:tc>
          <w:tcPr>
            <w:tcW w:w="675" w:type="dxa"/>
          </w:tcPr>
          <w:p w14:paraId="7766F4B9" w14:textId="77777777" w:rsidR="00A34375" w:rsidRDefault="00A34375" w:rsidP="00A34375">
            <w:pPr>
              <w:spacing w:after="0" w:line="360" w:lineRule="auto"/>
              <w:ind w:left="0" w:right="0" w:firstLine="0"/>
              <w:jc w:val="left"/>
            </w:pPr>
          </w:p>
        </w:tc>
        <w:tc>
          <w:tcPr>
            <w:tcW w:w="9214" w:type="dxa"/>
          </w:tcPr>
          <w:p w14:paraId="43C7613B" w14:textId="77777777" w:rsidR="00A34375" w:rsidRDefault="00A34375" w:rsidP="00A34375">
            <w:pPr>
              <w:spacing w:after="0" w:line="360" w:lineRule="auto"/>
              <w:ind w:left="0" w:right="0" w:firstLine="0"/>
              <w:jc w:val="left"/>
            </w:pPr>
            <w:r>
              <w:t>Приложение 5</w:t>
            </w:r>
          </w:p>
        </w:tc>
        <w:tc>
          <w:tcPr>
            <w:tcW w:w="539" w:type="dxa"/>
          </w:tcPr>
          <w:p w14:paraId="52E9F05F" w14:textId="77777777" w:rsidR="00A34375" w:rsidRDefault="00A34375" w:rsidP="00A34375">
            <w:pPr>
              <w:spacing w:after="0" w:line="360" w:lineRule="auto"/>
              <w:ind w:left="0" w:right="0" w:firstLine="0"/>
              <w:jc w:val="left"/>
            </w:pPr>
          </w:p>
        </w:tc>
      </w:tr>
      <w:tr w:rsidR="00A34375" w14:paraId="7DF2AF14" w14:textId="77777777" w:rsidTr="000B702E">
        <w:tc>
          <w:tcPr>
            <w:tcW w:w="675" w:type="dxa"/>
          </w:tcPr>
          <w:p w14:paraId="5857E4C6" w14:textId="77777777" w:rsidR="00A34375" w:rsidRDefault="00A34375" w:rsidP="00A34375">
            <w:pPr>
              <w:spacing w:after="0" w:line="360" w:lineRule="auto"/>
              <w:ind w:left="0" w:right="0" w:firstLine="0"/>
              <w:jc w:val="left"/>
            </w:pPr>
          </w:p>
        </w:tc>
        <w:tc>
          <w:tcPr>
            <w:tcW w:w="9214" w:type="dxa"/>
          </w:tcPr>
          <w:p w14:paraId="3EF058B8" w14:textId="77777777" w:rsidR="00A34375" w:rsidRDefault="00A34375" w:rsidP="00A34375">
            <w:pPr>
              <w:spacing w:after="0" w:line="360" w:lineRule="auto"/>
              <w:ind w:left="0" w:right="0" w:firstLine="0"/>
              <w:jc w:val="left"/>
            </w:pPr>
            <w:r>
              <w:t>Балльно-рейтинговая оценка качества труда</w:t>
            </w:r>
            <w:r w:rsidR="007B5349">
              <w:t>…………………………………………………………</w:t>
            </w:r>
          </w:p>
        </w:tc>
        <w:tc>
          <w:tcPr>
            <w:tcW w:w="539" w:type="dxa"/>
          </w:tcPr>
          <w:p w14:paraId="25886E0D" w14:textId="77777777" w:rsidR="00A34375" w:rsidRDefault="003959C2" w:rsidP="00A34375">
            <w:pPr>
              <w:spacing w:after="0" w:line="360" w:lineRule="auto"/>
              <w:ind w:left="0" w:right="0" w:firstLine="0"/>
              <w:jc w:val="left"/>
            </w:pPr>
            <w:r>
              <w:t>14</w:t>
            </w:r>
          </w:p>
        </w:tc>
      </w:tr>
      <w:tr w:rsidR="00A34375" w14:paraId="5AFF2E40" w14:textId="77777777" w:rsidTr="000B702E">
        <w:tc>
          <w:tcPr>
            <w:tcW w:w="675" w:type="dxa"/>
          </w:tcPr>
          <w:p w14:paraId="6233819B" w14:textId="77777777" w:rsidR="00A34375" w:rsidRDefault="00A34375" w:rsidP="00A34375">
            <w:pPr>
              <w:spacing w:after="0" w:line="360" w:lineRule="auto"/>
              <w:ind w:left="0" w:right="0" w:firstLine="0"/>
              <w:jc w:val="left"/>
            </w:pPr>
          </w:p>
        </w:tc>
        <w:tc>
          <w:tcPr>
            <w:tcW w:w="9214" w:type="dxa"/>
          </w:tcPr>
          <w:p w14:paraId="6D001483" w14:textId="77777777" w:rsidR="00A34375" w:rsidRDefault="00A34375" w:rsidP="00A34375">
            <w:pPr>
              <w:spacing w:after="0" w:line="360" w:lineRule="auto"/>
              <w:ind w:left="0" w:right="0" w:firstLine="0"/>
              <w:jc w:val="left"/>
            </w:pPr>
            <w:r>
              <w:t>Приложение 6</w:t>
            </w:r>
          </w:p>
        </w:tc>
        <w:tc>
          <w:tcPr>
            <w:tcW w:w="539" w:type="dxa"/>
          </w:tcPr>
          <w:p w14:paraId="371FD370" w14:textId="77777777" w:rsidR="00A34375" w:rsidRDefault="00A34375" w:rsidP="00A34375">
            <w:pPr>
              <w:spacing w:after="0" w:line="360" w:lineRule="auto"/>
              <w:ind w:left="0" w:right="0" w:firstLine="0"/>
              <w:jc w:val="left"/>
            </w:pPr>
          </w:p>
        </w:tc>
      </w:tr>
      <w:tr w:rsidR="00A34375" w14:paraId="650D090A" w14:textId="77777777" w:rsidTr="000B702E">
        <w:tc>
          <w:tcPr>
            <w:tcW w:w="675" w:type="dxa"/>
          </w:tcPr>
          <w:p w14:paraId="0A9E40CB" w14:textId="77777777" w:rsidR="00A34375" w:rsidRDefault="00A34375" w:rsidP="00A34375">
            <w:pPr>
              <w:spacing w:after="0" w:line="360" w:lineRule="auto"/>
              <w:ind w:left="0" w:right="0" w:firstLine="0"/>
              <w:jc w:val="left"/>
            </w:pPr>
          </w:p>
        </w:tc>
        <w:tc>
          <w:tcPr>
            <w:tcW w:w="9214" w:type="dxa"/>
          </w:tcPr>
          <w:p w14:paraId="742862AA" w14:textId="77777777" w:rsidR="00A34375" w:rsidRDefault="00A34375" w:rsidP="00A34375">
            <w:pPr>
              <w:spacing w:after="0" w:line="360" w:lineRule="auto"/>
              <w:ind w:left="0" w:right="0" w:firstLine="0"/>
              <w:jc w:val="left"/>
            </w:pPr>
            <w:r>
              <w:t>Таблица  оценки показателей эффективности деятельности педагога дополнительного образования……………………………………………………………………………………………..</w:t>
            </w:r>
          </w:p>
        </w:tc>
        <w:tc>
          <w:tcPr>
            <w:tcW w:w="539" w:type="dxa"/>
          </w:tcPr>
          <w:p w14:paraId="4C5E196E" w14:textId="77777777" w:rsidR="00A34375" w:rsidRDefault="00A34375" w:rsidP="00A34375">
            <w:pPr>
              <w:spacing w:after="0" w:line="360" w:lineRule="auto"/>
              <w:ind w:left="0" w:right="0" w:firstLine="0"/>
              <w:jc w:val="left"/>
            </w:pPr>
          </w:p>
          <w:p w14:paraId="51026C99" w14:textId="77777777" w:rsidR="00223AAF" w:rsidRDefault="00223AAF" w:rsidP="00A34375">
            <w:pPr>
              <w:spacing w:after="0" w:line="360" w:lineRule="auto"/>
              <w:ind w:left="0" w:right="0" w:firstLine="0"/>
              <w:jc w:val="left"/>
            </w:pPr>
            <w:r>
              <w:t>15</w:t>
            </w:r>
          </w:p>
        </w:tc>
      </w:tr>
    </w:tbl>
    <w:p w14:paraId="4020AE35" w14:textId="77777777" w:rsidR="00CB7280" w:rsidRDefault="00CB7280">
      <w:pPr>
        <w:spacing w:after="0" w:line="259" w:lineRule="auto"/>
        <w:ind w:left="0" w:right="0" w:firstLine="0"/>
        <w:jc w:val="left"/>
      </w:pPr>
    </w:p>
    <w:p w14:paraId="40C7FE79" w14:textId="77777777" w:rsidR="00F54124" w:rsidRDefault="00F54124">
      <w:pPr>
        <w:spacing w:after="0" w:line="259" w:lineRule="auto"/>
        <w:ind w:left="720" w:right="0" w:firstLine="0"/>
        <w:jc w:val="left"/>
      </w:pPr>
    </w:p>
    <w:p w14:paraId="537A2BEB" w14:textId="77777777" w:rsidR="00F54124" w:rsidRDefault="00F54124" w:rsidP="00A34375">
      <w:pPr>
        <w:pStyle w:val="11"/>
        <w:tabs>
          <w:tab w:val="right" w:leader="dot" w:pos="10073"/>
        </w:tabs>
      </w:pPr>
    </w:p>
    <w:p w14:paraId="10F3A68C" w14:textId="77777777" w:rsidR="00A34375" w:rsidRDefault="00A34375" w:rsidP="00A34375">
      <w:pPr>
        <w:pStyle w:val="11"/>
        <w:tabs>
          <w:tab w:val="right" w:leader="dot" w:pos="10073"/>
        </w:tabs>
      </w:pPr>
    </w:p>
    <w:p w14:paraId="6E4909F8" w14:textId="77777777" w:rsidR="00A34375" w:rsidRDefault="00A34375" w:rsidP="00A34375">
      <w:pPr>
        <w:pStyle w:val="11"/>
        <w:tabs>
          <w:tab w:val="right" w:leader="dot" w:pos="10073"/>
        </w:tabs>
      </w:pPr>
    </w:p>
    <w:p w14:paraId="03106961" w14:textId="77777777" w:rsidR="00A34375" w:rsidRDefault="00A34375" w:rsidP="00A34375">
      <w:pPr>
        <w:pStyle w:val="11"/>
        <w:tabs>
          <w:tab w:val="right" w:leader="dot" w:pos="10073"/>
        </w:tabs>
      </w:pPr>
    </w:p>
    <w:p w14:paraId="27A77280" w14:textId="77777777" w:rsidR="00A34375" w:rsidRDefault="00A34375" w:rsidP="00A34375">
      <w:pPr>
        <w:pStyle w:val="11"/>
        <w:tabs>
          <w:tab w:val="right" w:leader="dot" w:pos="10073"/>
        </w:tabs>
      </w:pPr>
    </w:p>
    <w:p w14:paraId="5DE05E2F" w14:textId="77777777" w:rsidR="00A34375" w:rsidRDefault="00A34375" w:rsidP="00A34375">
      <w:pPr>
        <w:pStyle w:val="11"/>
        <w:tabs>
          <w:tab w:val="right" w:leader="dot" w:pos="10073"/>
        </w:tabs>
      </w:pPr>
    </w:p>
    <w:p w14:paraId="038A1F13" w14:textId="77777777" w:rsidR="00A34375" w:rsidRDefault="00A34375" w:rsidP="00A34375">
      <w:pPr>
        <w:pStyle w:val="11"/>
        <w:tabs>
          <w:tab w:val="right" w:leader="dot" w:pos="10073"/>
        </w:tabs>
      </w:pPr>
    </w:p>
    <w:p w14:paraId="64D6C1E4" w14:textId="77777777" w:rsidR="00A34375" w:rsidRDefault="00A34375" w:rsidP="00A34375">
      <w:pPr>
        <w:pStyle w:val="11"/>
        <w:tabs>
          <w:tab w:val="right" w:leader="dot" w:pos="10073"/>
        </w:tabs>
      </w:pPr>
    </w:p>
    <w:p w14:paraId="1DD92531" w14:textId="77777777" w:rsidR="00A34375" w:rsidRDefault="00A34375" w:rsidP="00A34375">
      <w:pPr>
        <w:pStyle w:val="11"/>
        <w:tabs>
          <w:tab w:val="right" w:leader="dot" w:pos="10073"/>
        </w:tabs>
      </w:pPr>
    </w:p>
    <w:p w14:paraId="2E7488B7" w14:textId="77777777" w:rsidR="00A34375" w:rsidRDefault="00A34375" w:rsidP="00A34375">
      <w:pPr>
        <w:pStyle w:val="11"/>
        <w:tabs>
          <w:tab w:val="right" w:leader="dot" w:pos="10073"/>
        </w:tabs>
      </w:pPr>
    </w:p>
    <w:p w14:paraId="47ADABFF" w14:textId="77777777" w:rsidR="00CB7280" w:rsidRDefault="00CB7280" w:rsidP="00CB7280">
      <w:pPr>
        <w:spacing w:after="0" w:line="276" w:lineRule="auto"/>
        <w:ind w:left="-5" w:right="0" w:hanging="11"/>
        <w:jc w:val="left"/>
        <w:rPr>
          <w:sz w:val="22"/>
        </w:rPr>
      </w:pPr>
    </w:p>
    <w:p w14:paraId="6CAC3578" w14:textId="77777777" w:rsidR="00A32D88" w:rsidRDefault="00A32D88" w:rsidP="00CB7280">
      <w:pPr>
        <w:spacing w:after="0" w:line="276" w:lineRule="auto"/>
        <w:ind w:left="-5" w:right="0" w:hanging="11"/>
        <w:jc w:val="left"/>
        <w:rPr>
          <w:sz w:val="22"/>
        </w:rPr>
      </w:pPr>
    </w:p>
    <w:p w14:paraId="258C22A6" w14:textId="77777777" w:rsidR="00A32D88" w:rsidRDefault="00A32D88" w:rsidP="00CB7280">
      <w:pPr>
        <w:spacing w:after="0" w:line="276" w:lineRule="auto"/>
        <w:ind w:left="-5" w:right="0" w:hanging="11"/>
        <w:jc w:val="left"/>
        <w:rPr>
          <w:sz w:val="22"/>
        </w:rPr>
      </w:pPr>
    </w:p>
    <w:p w14:paraId="0C19FD12" w14:textId="77777777" w:rsidR="00A32D88" w:rsidRDefault="00085DCF">
      <w:pPr>
        <w:spacing w:after="60" w:line="308" w:lineRule="auto"/>
        <w:ind w:firstLine="0"/>
        <w:jc w:val="left"/>
      </w:pPr>
      <w:r>
        <w:lastRenderedPageBreak/>
        <w:t xml:space="preserve">Утверждено приказом директора </w:t>
      </w:r>
    </w:p>
    <w:p w14:paraId="5C0E48F2" w14:textId="77777777" w:rsidR="00F54124" w:rsidRDefault="00085DCF">
      <w:pPr>
        <w:spacing w:after="60" w:line="308" w:lineRule="auto"/>
        <w:ind w:firstLine="0"/>
        <w:jc w:val="left"/>
      </w:pPr>
      <w:r>
        <w:t xml:space="preserve">от </w:t>
      </w:r>
      <w:r w:rsidR="00A32D88">
        <w:t>01.03.2023</w:t>
      </w:r>
      <w:r>
        <w:t xml:space="preserve"> г. № </w:t>
      </w:r>
      <w:r w:rsidR="00A32D88">
        <w:t>21-К</w:t>
      </w:r>
    </w:p>
    <w:p w14:paraId="2B11489A" w14:textId="77777777" w:rsidR="00A34375" w:rsidRDefault="00085DCF">
      <w:pPr>
        <w:spacing w:after="10" w:line="271" w:lineRule="auto"/>
        <w:ind w:left="10" w:right="74" w:hanging="10"/>
        <w:jc w:val="center"/>
        <w:rPr>
          <w:b/>
          <w:sz w:val="28"/>
        </w:rPr>
      </w:pPr>
      <w:r>
        <w:rPr>
          <w:b/>
          <w:sz w:val="28"/>
        </w:rPr>
        <w:t xml:space="preserve">Положение </w:t>
      </w:r>
    </w:p>
    <w:p w14:paraId="511B09DF" w14:textId="77777777" w:rsidR="00F54124" w:rsidRDefault="00085DCF">
      <w:pPr>
        <w:spacing w:after="10" w:line="271" w:lineRule="auto"/>
        <w:ind w:left="10" w:right="74" w:hanging="10"/>
        <w:jc w:val="center"/>
      </w:pPr>
      <w:r>
        <w:rPr>
          <w:b/>
          <w:sz w:val="28"/>
        </w:rPr>
        <w:t>о системе оплаты труда работников</w:t>
      </w:r>
      <w:r w:rsidR="00052C9D">
        <w:rPr>
          <w:b/>
          <w:sz w:val="28"/>
        </w:rPr>
        <w:t xml:space="preserve"> </w:t>
      </w:r>
      <w:r>
        <w:rPr>
          <w:b/>
          <w:sz w:val="28"/>
        </w:rPr>
        <w:t>муниципального учреждения дополнит</w:t>
      </w:r>
      <w:r w:rsidR="00A34375">
        <w:rPr>
          <w:b/>
          <w:sz w:val="28"/>
        </w:rPr>
        <w:t>ельного образования «Станция юных туристов</w:t>
      </w:r>
      <w:r>
        <w:rPr>
          <w:b/>
          <w:sz w:val="28"/>
        </w:rPr>
        <w:t xml:space="preserve">» </w:t>
      </w:r>
    </w:p>
    <w:p w14:paraId="15568642" w14:textId="77777777" w:rsidR="00F54124" w:rsidRDefault="00F54124">
      <w:pPr>
        <w:spacing w:after="141" w:line="259" w:lineRule="auto"/>
        <w:ind w:left="0" w:right="70" w:firstLine="0"/>
        <w:jc w:val="center"/>
      </w:pPr>
    </w:p>
    <w:p w14:paraId="33694813" w14:textId="77777777" w:rsidR="00F54124" w:rsidRDefault="00085DCF">
      <w:pPr>
        <w:pStyle w:val="1"/>
        <w:ind w:right="70"/>
      </w:pPr>
      <w:bookmarkStart w:id="0" w:name="_Toc32293"/>
      <w:r>
        <w:t xml:space="preserve">1. Общие положения </w:t>
      </w:r>
      <w:bookmarkEnd w:id="0"/>
    </w:p>
    <w:p w14:paraId="68FEE049" w14:textId="77777777" w:rsidR="00F54124" w:rsidRDefault="00085DCF">
      <w:pPr>
        <w:ind w:left="-15" w:right="62"/>
      </w:pPr>
      <w:r>
        <w:t xml:space="preserve">1.1. </w:t>
      </w:r>
      <w:bookmarkStart w:id="1" w:name="_Hlk129346657"/>
      <w:r>
        <w:t>Положение о системе оплаты труда работников муниципального учреждения дополнит</w:t>
      </w:r>
      <w:r w:rsidR="005C11DC">
        <w:t>ельного образования «Станция юных туристов</w:t>
      </w:r>
      <w:r>
        <w:t>»</w:t>
      </w:r>
      <w:bookmarkEnd w:id="1"/>
      <w:r>
        <w:t xml:space="preserve"> (далее - Положение) разработано </w:t>
      </w:r>
      <w:bookmarkStart w:id="2" w:name="_Hlk129346792"/>
      <w:r>
        <w:t>в соответствии с Трудовым кодексом Российской Федерации, Федеральным законом Российской Федерации от 29.12.2012 № 273-ФЗ «Об образовании в Российской Федерации», приказом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приказом Министерства образования и науки РФ от 11 мая 2016 г. N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РФ от 28 сентября 2020 г. N 28 и на основании Постановления Администрации городского округа города Переславля-Залесского Ярославской области от 02.02.2018 № ПОС. 03-0096/18 «О системе оплаты труда работников муниципальных образовательных учреждений, подведомственных Управлению образования Администрации г. Переславля-Залесского», Постановления Администрации городского округа города Переславля-Залесского Ярославской области от 17.03.2020 № ПОС. 03-0422/20 «О внесении изменений в постановление Администрации г. Переславля-Залесского от 02.02.2018 № ПОС. 03-0096/18 «О системе оплаты труда работников муниципальных образовательных учреждений, подведомственных Управлению образования Админис</w:t>
      </w:r>
      <w:r w:rsidR="005C11DC">
        <w:t>трации г. Переславля-Залесского</w:t>
      </w:r>
      <w:r>
        <w:t>»</w:t>
      </w:r>
      <w:bookmarkEnd w:id="2"/>
      <w:r>
        <w:t xml:space="preserve">. </w:t>
      </w:r>
    </w:p>
    <w:p w14:paraId="14EF3321" w14:textId="77777777" w:rsidR="00F54124" w:rsidRDefault="00085DCF">
      <w:pPr>
        <w:ind w:left="-15" w:right="62"/>
      </w:pPr>
      <w:r>
        <w:t>1.2. Положение определяет систему оплаты труда (далее - СОТ) работников муниципального учреждения дополнит</w:t>
      </w:r>
      <w:r w:rsidR="005C11DC">
        <w:t>ельного образования «Станция юных туристов</w:t>
      </w:r>
      <w:r>
        <w:t xml:space="preserve">» (далее – Учреждение). </w:t>
      </w:r>
    </w:p>
    <w:p w14:paraId="37892DF7" w14:textId="77777777" w:rsidR="00F54124" w:rsidRDefault="00085DCF">
      <w:pPr>
        <w:spacing w:after="6"/>
        <w:ind w:left="720" w:right="62" w:firstLine="0"/>
      </w:pPr>
      <w:r>
        <w:t xml:space="preserve">1.3. Основными целями формирования СОТ работников являются: </w:t>
      </w:r>
    </w:p>
    <w:p w14:paraId="24B52051" w14:textId="77777777" w:rsidR="00F54124" w:rsidRDefault="00085DCF" w:rsidP="005C11DC">
      <w:pPr>
        <w:ind w:left="720" w:right="62" w:firstLine="0"/>
      </w:pPr>
      <w:r>
        <w:t>а) повышение мотива</w:t>
      </w:r>
      <w:r w:rsidR="005C11DC">
        <w:t xml:space="preserve">ции </w:t>
      </w:r>
      <w:r>
        <w:t xml:space="preserve"> работников к качественному труду; </w:t>
      </w:r>
    </w:p>
    <w:p w14:paraId="53A5971F" w14:textId="77777777" w:rsidR="00F54124" w:rsidRDefault="00085DCF">
      <w:pPr>
        <w:ind w:left="720" w:right="62" w:firstLine="0"/>
      </w:pPr>
      <w:r>
        <w:t xml:space="preserve">б) создание условий для привлечения высококвалифицированных специалистов; </w:t>
      </w:r>
    </w:p>
    <w:p w14:paraId="12A355FC" w14:textId="77777777" w:rsidR="00F54124" w:rsidRPr="0030534E" w:rsidRDefault="0030534E">
      <w:pPr>
        <w:spacing w:after="6"/>
        <w:ind w:left="720" w:right="62" w:firstLine="0"/>
        <w:rPr>
          <w:color w:val="auto"/>
        </w:rPr>
      </w:pPr>
      <w:r w:rsidRPr="0030534E">
        <w:rPr>
          <w:color w:val="auto"/>
        </w:rPr>
        <w:t>в) расширение участия сотрудников в управлении учреждением.</w:t>
      </w:r>
    </w:p>
    <w:p w14:paraId="1F26503B" w14:textId="77777777" w:rsidR="00F54124" w:rsidRDefault="00F54124">
      <w:pPr>
        <w:spacing w:after="66" w:line="259" w:lineRule="auto"/>
        <w:ind w:left="720" w:right="0" w:firstLine="0"/>
        <w:jc w:val="left"/>
      </w:pPr>
    </w:p>
    <w:p w14:paraId="1BE0BD4E" w14:textId="77777777" w:rsidR="00F54124" w:rsidRDefault="00085DCF">
      <w:pPr>
        <w:ind w:left="720" w:right="62" w:firstLine="0"/>
      </w:pPr>
      <w:r>
        <w:t xml:space="preserve">1.4. Основными задачами формирования СОТ работников являются: </w:t>
      </w:r>
    </w:p>
    <w:p w14:paraId="17CB12F5" w14:textId="77777777" w:rsidR="00F54124" w:rsidRDefault="00085DCF">
      <w:pPr>
        <w:ind w:left="720" w:right="62" w:firstLine="0"/>
      </w:pPr>
      <w:r>
        <w:t xml:space="preserve">а) повышение уровня оплаты труда, обеспечивающего восстановление способности к </w:t>
      </w:r>
    </w:p>
    <w:p w14:paraId="64A30EA1" w14:textId="77777777" w:rsidR="00F54124" w:rsidRDefault="00085DCF">
      <w:pPr>
        <w:ind w:left="-15" w:right="62" w:firstLine="0"/>
      </w:pPr>
      <w:r>
        <w:t xml:space="preserve">труду; </w:t>
      </w:r>
    </w:p>
    <w:p w14:paraId="5E751738" w14:textId="77777777" w:rsidR="00F54124" w:rsidRDefault="00085DCF">
      <w:pPr>
        <w:ind w:left="720" w:right="62" w:firstLine="0"/>
      </w:pPr>
      <w:r>
        <w:t>б) повышение эффектив</w:t>
      </w:r>
      <w:r w:rsidR="00931461">
        <w:t>ности и качества</w:t>
      </w:r>
      <w:r>
        <w:t xml:space="preserve"> труда; </w:t>
      </w:r>
    </w:p>
    <w:p w14:paraId="4D08AC4A" w14:textId="77777777" w:rsidR="00F54124" w:rsidRDefault="00085DCF">
      <w:pPr>
        <w:ind w:left="720" w:right="62" w:firstLine="0"/>
      </w:pPr>
      <w:r>
        <w:t>в) обеспечение взаи</w:t>
      </w:r>
      <w:r w:rsidR="00931461">
        <w:t>мосвязи между качеством  труда и доходом работника</w:t>
      </w:r>
      <w:r>
        <w:t xml:space="preserve">; </w:t>
      </w:r>
    </w:p>
    <w:p w14:paraId="60C670C4" w14:textId="77777777" w:rsidR="00F54124" w:rsidRDefault="00085DCF">
      <w:pPr>
        <w:ind w:left="720" w:right="62" w:firstLine="0"/>
      </w:pPr>
      <w:r>
        <w:t>г) создание стимулов к повышению пр</w:t>
      </w:r>
      <w:r w:rsidR="00931461">
        <w:t>офессионального уровня педагогических работников</w:t>
      </w:r>
      <w:r>
        <w:t xml:space="preserve">; </w:t>
      </w:r>
    </w:p>
    <w:p w14:paraId="37E0FFE5" w14:textId="77777777" w:rsidR="00F54124" w:rsidRDefault="00085DCF">
      <w:pPr>
        <w:ind w:left="720" w:right="62" w:firstLine="0"/>
      </w:pPr>
      <w:r>
        <w:t xml:space="preserve">д) привлечение в Учреждение молодых кадров. </w:t>
      </w:r>
    </w:p>
    <w:p w14:paraId="4DC5D539" w14:textId="77777777" w:rsidR="00F54124" w:rsidRDefault="00085DCF">
      <w:pPr>
        <w:ind w:left="720" w:right="62" w:firstLine="0"/>
      </w:pPr>
      <w:r>
        <w:lastRenderedPageBreak/>
        <w:t xml:space="preserve">1.5. Формирование СОТ работников базируется на основных принципах: </w:t>
      </w:r>
    </w:p>
    <w:p w14:paraId="3991CE2A" w14:textId="77777777" w:rsidR="00F54124" w:rsidRDefault="00085DCF">
      <w:pPr>
        <w:ind w:left="720" w:right="62" w:firstLine="0"/>
      </w:pPr>
      <w:r>
        <w:t xml:space="preserve">а) обязательность соблюдения норм </w:t>
      </w:r>
      <w:hyperlink r:id="rId9">
        <w:r>
          <w:t>трудового законодательства</w:t>
        </w:r>
      </w:hyperlink>
      <w:r w:rsidR="00F85A7A">
        <w:t xml:space="preserve"> </w:t>
      </w:r>
      <w:hyperlink r:id="rId10"/>
      <w:r>
        <w:t xml:space="preserve">Российской Федерации и </w:t>
      </w:r>
    </w:p>
    <w:p w14:paraId="299EEEA9" w14:textId="77777777" w:rsidR="00F54124" w:rsidRDefault="00085DCF">
      <w:pPr>
        <w:spacing w:after="9"/>
        <w:ind w:left="-15" w:right="62" w:firstLine="0"/>
      </w:pPr>
      <w:r>
        <w:t xml:space="preserve">других нормативных правовых актов в области трудового права; </w:t>
      </w:r>
    </w:p>
    <w:p w14:paraId="51369539" w14:textId="77777777" w:rsidR="00F54124" w:rsidRDefault="00085DCF">
      <w:pPr>
        <w:ind w:left="720" w:right="62" w:firstLine="0"/>
      </w:pPr>
      <w:r>
        <w:t xml:space="preserve">б) обеспечение минимальных государственных гарантий по оплате труда работников </w:t>
      </w:r>
    </w:p>
    <w:p w14:paraId="36077EA7" w14:textId="77777777" w:rsidR="00F54124" w:rsidRDefault="00085DCF">
      <w:pPr>
        <w:spacing w:after="6"/>
        <w:ind w:left="-15" w:right="62" w:firstLine="0"/>
      </w:pPr>
      <w:r>
        <w:t xml:space="preserve">образовательных учреждений; </w:t>
      </w:r>
    </w:p>
    <w:p w14:paraId="5892A96E" w14:textId="77777777" w:rsidR="00F54124" w:rsidRDefault="00085DCF">
      <w:pPr>
        <w:ind w:left="720" w:right="62" w:firstLine="0"/>
      </w:pPr>
      <w:r>
        <w:t xml:space="preserve">в) обеспечение зависимости величины заработной платы от квалификации работников, </w:t>
      </w:r>
    </w:p>
    <w:p w14:paraId="0D7AB5DC" w14:textId="77777777" w:rsidR="00F54124" w:rsidRDefault="00085DCF">
      <w:pPr>
        <w:ind w:left="-15" w:right="62" w:firstLine="0"/>
      </w:pPr>
      <w:r>
        <w:t xml:space="preserve">качества и результатов педагогического труда, сложности выполняемых работ; </w:t>
      </w:r>
    </w:p>
    <w:p w14:paraId="379F64AE" w14:textId="77777777" w:rsidR="00F54124" w:rsidRDefault="00085DCF">
      <w:pPr>
        <w:ind w:left="720" w:right="62" w:firstLine="0"/>
      </w:pPr>
      <w:r>
        <w:t xml:space="preserve">г) материальное стимулирование повышения качества работы. </w:t>
      </w:r>
    </w:p>
    <w:p w14:paraId="78E6440B" w14:textId="77777777" w:rsidR="00F54124" w:rsidRPr="00B6601C" w:rsidRDefault="00085DCF">
      <w:pPr>
        <w:spacing w:after="9" w:line="290" w:lineRule="auto"/>
        <w:ind w:left="0" w:right="71" w:firstLine="720"/>
        <w:rPr>
          <w:szCs w:val="24"/>
        </w:rPr>
      </w:pPr>
      <w:r w:rsidRPr="00B6601C">
        <w:rPr>
          <w:szCs w:val="24"/>
        </w:rPr>
        <w:t>1.6. Учреждение, руководствуясь Методикой расчета должностных окладов работников муниципальных образовательных учреждений, подведомственных Управлению образования Администрации г. Переславля-Залесского, утвержденной постановлением Администрации городского округа города Переславля-Залесского, самостоятельно определяет размеры должностных окладов (ставок заработной платы), а также размеры доплат, надбавок, премий и других мер материального стимулирования в соответствии с локальными нормативными актами, в пределах средств субсидии на финансовое обеспечение выполнения муниципального задания.</w:t>
      </w:r>
    </w:p>
    <w:p w14:paraId="34CD5C39" w14:textId="77777777" w:rsidR="00F54124" w:rsidRDefault="00085DCF" w:rsidP="00B6601C">
      <w:pPr>
        <w:ind w:left="-15" w:right="62"/>
      </w:pPr>
      <w:r>
        <w:t xml:space="preserve">1.7. Размеры должностных окладов (ставок заработной платы) устанавливаются руководителем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w:t>
      </w:r>
    </w:p>
    <w:p w14:paraId="4557C4DB" w14:textId="77777777" w:rsidR="00B6601C" w:rsidRDefault="00B6601C" w:rsidP="00B6601C">
      <w:pPr>
        <w:ind w:left="-15" w:right="62"/>
      </w:pPr>
    </w:p>
    <w:p w14:paraId="5327F0B5" w14:textId="77777777" w:rsidR="00F54124" w:rsidRDefault="00085DCF">
      <w:pPr>
        <w:pStyle w:val="1"/>
        <w:spacing w:after="60"/>
        <w:ind w:right="75"/>
      </w:pPr>
      <w:bookmarkStart w:id="3" w:name="_Toc32294"/>
      <w:r>
        <w:t xml:space="preserve">2.Особенности оплаты труда педагогических работников </w:t>
      </w:r>
      <w:bookmarkEnd w:id="3"/>
    </w:p>
    <w:p w14:paraId="3E4A1FDA" w14:textId="77777777" w:rsidR="00F54124" w:rsidRDefault="00F54124">
      <w:pPr>
        <w:spacing w:after="0" w:line="259" w:lineRule="auto"/>
        <w:ind w:left="718" w:right="0" w:firstLine="0"/>
        <w:jc w:val="center"/>
      </w:pPr>
    </w:p>
    <w:p w14:paraId="3CB4CEB4" w14:textId="77777777" w:rsidR="00F54124" w:rsidRDefault="00B6601C">
      <w:pPr>
        <w:spacing w:after="18"/>
        <w:ind w:left="-15" w:right="62"/>
      </w:pPr>
      <w:r>
        <w:t>2.1. Выполнение</w:t>
      </w:r>
      <w:r w:rsidR="00085DCF">
        <w:t xml:space="preserve"> работы педагогами дополнительного образования Учреждения характеризуется наличием установленных норм времени только для выполнения педагогической работы, связанной с учебной (педагогической) деятельностью (нормируемая часть педагогической работы), которая выражается в фактическом объёме их учебной нагрузки, определяемом, согласно приказу Министерства образования и науки РФ от 11 мая 2016 г. N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p>
    <w:p w14:paraId="7F6AA76E" w14:textId="77777777" w:rsidR="00F54124" w:rsidRDefault="00085DCF">
      <w:pPr>
        <w:spacing w:after="21"/>
        <w:ind w:left="-15" w:right="62"/>
      </w:pPr>
      <w:r>
        <w:t>К другой части педа</w:t>
      </w:r>
      <w:r w:rsidR="00B6601C">
        <w:t xml:space="preserve">гогической работы работников, </w:t>
      </w:r>
      <w:r>
        <w:t>требующей затрат рабочего времени, которое не конкретизировано по количеству часов (другая часть педагогической работы), относится выполнение видов работы, предусмотренной квалификационными характеристиками по занимаемой должности. Конкретные должностные обязанно</w:t>
      </w:r>
      <w:r w:rsidR="00B6601C">
        <w:t>сти педагогических работников</w:t>
      </w:r>
      <w:r>
        <w:t xml:space="preserve"> определяются трудовыми договорами и должностными инструкциями. </w:t>
      </w:r>
    </w:p>
    <w:p w14:paraId="39A61136" w14:textId="77777777" w:rsidR="00F54124" w:rsidRDefault="00085DCF">
      <w:pPr>
        <w:ind w:left="-15" w:right="62"/>
      </w:pPr>
      <w:r>
        <w:t>2.2. Нормируемая част</w:t>
      </w:r>
      <w:r w:rsidR="00B6601C">
        <w:t xml:space="preserve">ь педагогической </w:t>
      </w:r>
      <w:r>
        <w:t xml:space="preserve">определяется в астрономических часах и включает проводимые учебные занятия (далее - занятия) независимо от их продолжительности и короткие перерывы (перемены) между каждым занятием, установленные для обучающихся. При этом учебная (преподавательская) нагрузка исчисляется исходя из продолжительности занятий, не превышающей 45 минут. </w:t>
      </w:r>
    </w:p>
    <w:p w14:paraId="32EF0DF9" w14:textId="77777777" w:rsidR="00F54124" w:rsidRDefault="00085DCF">
      <w:pPr>
        <w:spacing w:after="20"/>
        <w:ind w:left="-15" w:right="62"/>
      </w:pPr>
      <w:r>
        <w:t xml:space="preserve">2.3. Конкретная продолжительность занятий, в том числе возможность проведения спаренных занятий, а также перерывов (перемен) между ними предусматривается локальным нормативным актом Учреждения </w:t>
      </w:r>
      <w:r w:rsidR="00B6601C">
        <w:t>– «Режимом занятий обучающихся»</w:t>
      </w:r>
      <w:r>
        <w:t xml:space="preserve">. Выполнение учебной (преподавательской) нагрузки регулируется расписанием занятий. После каждого академического часа теоретических занятий организовывается перерыв длительностью не менее 10 мин. </w:t>
      </w:r>
    </w:p>
    <w:p w14:paraId="17F7DCA1" w14:textId="77777777" w:rsidR="00F54124" w:rsidRDefault="00085DCF">
      <w:pPr>
        <w:spacing w:after="18"/>
        <w:ind w:left="-15" w:right="62"/>
      </w:pPr>
      <w:r>
        <w:lastRenderedPageBreak/>
        <w:t xml:space="preserve">2.4. Другая часть педагогической работы, определяемая с учётом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w:t>
      </w:r>
    </w:p>
    <w:p w14:paraId="1AD7D7CB" w14:textId="77777777" w:rsidR="00B6601C" w:rsidRDefault="00085DCF">
      <w:pPr>
        <w:ind w:left="-15" w:right="62"/>
      </w:pPr>
      <w:r>
        <w:t xml:space="preserve">а) подготовка к осуществлению образовательной деятельности и выполнению обязанностей по </w:t>
      </w:r>
      <w:r w:rsidR="00B6601C">
        <w:t>обучению, воспитанию</w:t>
      </w:r>
      <w:r>
        <w:t xml:space="preserve"> и (или) организации образовательной деятельност</w:t>
      </w:r>
      <w:r w:rsidR="00B6601C">
        <w:t>и, участие в разработке образовательных программ</w:t>
      </w:r>
      <w:r>
        <w:t xml:space="preserve">; </w:t>
      </w:r>
    </w:p>
    <w:p w14:paraId="657E4F46" w14:textId="77777777" w:rsidR="00B6601C" w:rsidRDefault="00085DCF" w:rsidP="00B6601C">
      <w:pPr>
        <w:ind w:left="-15" w:right="62"/>
      </w:pPr>
      <w:r>
        <w:t xml:space="preserve">б) ведение журнала; </w:t>
      </w:r>
    </w:p>
    <w:p w14:paraId="39B42A0A" w14:textId="77777777" w:rsidR="00F54124" w:rsidRDefault="00085DCF" w:rsidP="00B6601C">
      <w:pPr>
        <w:ind w:left="-15" w:right="62"/>
      </w:pPr>
      <w:r>
        <w:t xml:space="preserve">в) организация и проведение методической, диагностической и консультативной помощи </w:t>
      </w:r>
    </w:p>
    <w:p w14:paraId="4FBD93E7" w14:textId="77777777" w:rsidR="00F54124" w:rsidRDefault="00085DCF">
      <w:pPr>
        <w:ind w:left="-15" w:right="62" w:firstLine="0"/>
      </w:pPr>
      <w:r>
        <w:t xml:space="preserve">родителям (законным представителям) обучающихся; </w:t>
      </w:r>
    </w:p>
    <w:p w14:paraId="36DFEFB1" w14:textId="77777777" w:rsidR="00F54124" w:rsidRDefault="00085DCF">
      <w:pPr>
        <w:ind w:left="-15" w:right="62"/>
      </w:pPr>
      <w:r>
        <w:t xml:space="preserve">г) планами и графиками Учреждения, утверждаемыми локальными нормативными актами Учреждения 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 </w:t>
      </w:r>
    </w:p>
    <w:p w14:paraId="47FB2CEC" w14:textId="77777777" w:rsidR="00F54124" w:rsidRDefault="00085DCF">
      <w:pPr>
        <w:ind w:left="-15" w:right="62"/>
      </w:pPr>
      <w:r>
        <w:t>д) графиками, планами, расписаниями, утверждаемыми локальными нормативными актами Учреждения -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учреждении, включая уча</w:t>
      </w:r>
      <w:r w:rsidR="00B6601C">
        <w:t xml:space="preserve">стие в </w:t>
      </w:r>
      <w:r>
        <w:t xml:space="preserve">конкурсах, состязаниях, спортивных </w:t>
      </w:r>
      <w:r w:rsidR="00B6601C">
        <w:t xml:space="preserve">и туристских </w:t>
      </w:r>
      <w:r>
        <w:t xml:space="preserve">соревнованиях, тренировочных сборах, экскурсиях, других </w:t>
      </w:r>
      <w:r w:rsidR="00B6601C">
        <w:t>формах учебной деятельности</w:t>
      </w:r>
      <w:r>
        <w:t xml:space="preserve">; </w:t>
      </w:r>
    </w:p>
    <w:p w14:paraId="09F7287D" w14:textId="77777777" w:rsidR="00F54124" w:rsidRDefault="00085DCF">
      <w:pPr>
        <w:spacing w:after="25"/>
        <w:ind w:left="-15" w:right="62"/>
      </w:pPr>
      <w:r>
        <w:t>е) выполнение с письменного согласия дополнительных видов работ, непосредственно связанных с образовательной деятельностью, на условиях дополнительной оплаты (заведование учеб</w:t>
      </w:r>
      <w:r w:rsidR="00B6601C">
        <w:t xml:space="preserve">ными кабинетами, </w:t>
      </w:r>
      <w:r>
        <w:t>мастерскими,</w:t>
      </w:r>
      <w:r w:rsidR="00B6601C">
        <w:t xml:space="preserve"> музеем,</w:t>
      </w:r>
      <w:r>
        <w:t xml:space="preserve"> учебно-опытным</w:t>
      </w:r>
      <w:r w:rsidR="00906E56">
        <w:t xml:space="preserve"> участком</w:t>
      </w:r>
      <w:r>
        <w:t>; руководство методическими объединениями; другие дополнитель</w:t>
      </w:r>
      <w:r w:rsidR="00906E56">
        <w:t>ные виды работ</w:t>
      </w:r>
      <w:r>
        <w:t xml:space="preserve">; </w:t>
      </w:r>
    </w:p>
    <w:p w14:paraId="69D8F336" w14:textId="77777777" w:rsidR="00F54124" w:rsidRDefault="00085DCF">
      <w:pPr>
        <w:spacing w:after="11"/>
        <w:ind w:left="-15" w:right="62"/>
      </w:pPr>
      <w:r>
        <w:t>ж) данным локальным нормативными актом Учреждения предусматриваются периодические кратковременные дежурства в Учреждении в период осуществления образовательного процесса, которые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w:t>
      </w:r>
      <w:r w:rsidR="00906E56">
        <w:t>анавливаемых для отдыха</w:t>
      </w:r>
      <w:r>
        <w:t xml:space="preserve">, а также для приведения в порядок рабочего места после окончания занятия. </w:t>
      </w:r>
    </w:p>
    <w:p w14:paraId="42F75A79" w14:textId="77777777" w:rsidR="00F54124" w:rsidRDefault="00906E56">
      <w:pPr>
        <w:spacing w:after="179"/>
        <w:ind w:left="-15" w:right="62"/>
      </w:pPr>
      <w:r>
        <w:t>С этой целью, педагоги дополнительного образования</w:t>
      </w:r>
      <w:r w:rsidR="00085DCF">
        <w:t>, в период проведения занятий (мероприятий), в соответствии с расписанием занятий, общим планом мероприятий, а также други</w:t>
      </w:r>
      <w:r>
        <w:t xml:space="preserve">е особенностями работы, </w:t>
      </w:r>
      <w:r w:rsidR="00085DCF">
        <w:t xml:space="preserve">привлекаются к дежурству в Учреждении не ранее чем за 20 минут до начала занятий (мероприятий) и не позднее 20 минут после окончания их последнего занятия (мероприятия). </w:t>
      </w:r>
    </w:p>
    <w:p w14:paraId="2656B777" w14:textId="77777777" w:rsidR="00F54124" w:rsidRDefault="00085DCF">
      <w:pPr>
        <w:pStyle w:val="1"/>
        <w:ind w:right="73"/>
      </w:pPr>
      <w:bookmarkStart w:id="4" w:name="_Toc32295"/>
      <w:r>
        <w:t xml:space="preserve">3. Система оплаты труда работников Учреждения </w:t>
      </w:r>
      <w:bookmarkEnd w:id="4"/>
    </w:p>
    <w:p w14:paraId="67C90C19" w14:textId="77777777" w:rsidR="00F54124" w:rsidRDefault="00F54124">
      <w:pPr>
        <w:spacing w:after="23" w:line="259" w:lineRule="auto"/>
        <w:ind w:left="720" w:right="0" w:firstLine="0"/>
        <w:jc w:val="left"/>
      </w:pPr>
    </w:p>
    <w:p w14:paraId="26E1F9F1" w14:textId="77777777" w:rsidR="00F54124" w:rsidRDefault="00C64858">
      <w:pPr>
        <w:ind w:left="567" w:right="62" w:firstLine="0"/>
      </w:pPr>
      <w:r>
        <w:t>3.1. Система оплаты труда работников У</w:t>
      </w:r>
      <w:r w:rsidR="00085DCF">
        <w:t xml:space="preserve">чреждения включает в себя: </w:t>
      </w:r>
    </w:p>
    <w:p w14:paraId="463E6ABE" w14:textId="77777777" w:rsidR="00F54124" w:rsidRDefault="00085DCF">
      <w:pPr>
        <w:numPr>
          <w:ilvl w:val="0"/>
          <w:numId w:val="1"/>
        </w:numPr>
        <w:spacing w:after="9"/>
        <w:ind w:left="859" w:right="62" w:hanging="139"/>
      </w:pPr>
      <w:r>
        <w:t xml:space="preserve">базовые оклады (базовые ставки заработной платы); </w:t>
      </w:r>
    </w:p>
    <w:p w14:paraId="6391CCD8" w14:textId="77777777" w:rsidR="00F54124" w:rsidRDefault="00085DCF">
      <w:pPr>
        <w:numPr>
          <w:ilvl w:val="0"/>
          <w:numId w:val="1"/>
        </w:numPr>
        <w:spacing w:after="11"/>
        <w:ind w:left="859" w:right="62" w:hanging="139"/>
      </w:pPr>
      <w:r>
        <w:t xml:space="preserve">повышающие коэффициенты; </w:t>
      </w:r>
    </w:p>
    <w:p w14:paraId="6B6C61CB" w14:textId="77777777" w:rsidR="00F54124" w:rsidRDefault="00085DCF">
      <w:pPr>
        <w:numPr>
          <w:ilvl w:val="0"/>
          <w:numId w:val="1"/>
        </w:numPr>
        <w:ind w:left="859" w:right="62" w:hanging="139"/>
      </w:pPr>
      <w:r>
        <w:t xml:space="preserve">выплаты компенсационного и стимулирующего характера. </w:t>
      </w:r>
    </w:p>
    <w:p w14:paraId="37F09518" w14:textId="77777777" w:rsidR="00F54124" w:rsidRDefault="00085DCF">
      <w:pPr>
        <w:spacing w:after="12"/>
        <w:ind w:left="-15" w:right="62"/>
      </w:pPr>
      <w:r>
        <w:t>Базовый</w:t>
      </w:r>
      <w:r w:rsidR="00F85A7A">
        <w:t xml:space="preserve"> </w:t>
      </w:r>
      <w:r>
        <w:t xml:space="preserve">оклад (базовая ставка заработной платы) - минимальный оклад (ставка) работника, осуществляющего профессиональную деятельность, применяемый (применяемая) для расчета должностного оклада. </w:t>
      </w:r>
    </w:p>
    <w:p w14:paraId="2394865F" w14:textId="77777777" w:rsidR="00F54124" w:rsidRDefault="00085DCF">
      <w:pPr>
        <w:spacing w:after="10"/>
        <w:ind w:left="-15" w:right="62"/>
      </w:pPr>
      <w:r>
        <w:lastRenderedPageBreak/>
        <w:t xml:space="preserve">Повышающий коэффициент - величина повышения, применяемая к базовому окладу (базовой ставке заработной платы). </w:t>
      </w:r>
    </w:p>
    <w:p w14:paraId="13F3BD63" w14:textId="77777777" w:rsidR="00F54124" w:rsidRDefault="00085DCF">
      <w:pPr>
        <w:spacing w:after="9"/>
        <w:ind w:left="-15" w:right="62"/>
      </w:pPr>
      <w:r>
        <w:t xml:space="preserve">Должностной оклад (ставка заработной платы) - базовый оклад (базовая ставка заработной платы) работника, осуществляющего профессиональную деятельность, с учетом повышающих коэффициентов. </w:t>
      </w:r>
    </w:p>
    <w:p w14:paraId="08B52E66" w14:textId="77777777" w:rsidR="00F54124" w:rsidRDefault="00085DCF">
      <w:pPr>
        <w:spacing w:after="0"/>
        <w:ind w:left="-15" w:right="62"/>
      </w:pPr>
      <w:r>
        <w:t xml:space="preserve">Выплаты компенсационного характера - выплаты, обеспечивающие оплату труда в повышенном размере работникам, занятым на тяжелых работах, работах с вредными и (или) опасными и иными особыми условиями труда, в условиях труда, отклоняющихся от нормальных, а также иными предусматриваемыми действующим законодательством. Виды и размеры выплат компенсационного характера устанавливаются трудовым законодательством. </w:t>
      </w:r>
    </w:p>
    <w:p w14:paraId="29C1B1B5" w14:textId="77777777" w:rsidR="00F54124" w:rsidRDefault="00085DCF">
      <w:pPr>
        <w:spacing w:after="15"/>
        <w:ind w:left="-15" w:right="62"/>
      </w:pPr>
      <w:r>
        <w:t xml:space="preserve">Для педагогических работников, ведущих преподавательскую деятельность предусмотрена доплата компенсационного характера за разницу в размере заработной платы, начисленной за объём учебной (преподавательской) нагрузки (начисленной исходя из продолжительности занятий, не превышающей 45 минут) и нормированной части педагогической работы, определённой в астрономических часах. </w:t>
      </w:r>
    </w:p>
    <w:p w14:paraId="06CB3E81" w14:textId="77777777" w:rsidR="00F54124" w:rsidRDefault="00085DCF">
      <w:pPr>
        <w:spacing w:after="0"/>
        <w:ind w:left="-15" w:right="62"/>
      </w:pPr>
      <w:r>
        <w:t xml:space="preserve">Выплаты стимулирующего характера включают в себя выплаты за наличие почетного звания, государственных наград, ученой степени, особые условия работы (Приложение 1), выплаты за дополнительную работу, не входящую в круг основных обязанностей работника, а также прочие выплаты стимулирующего характера (Приложение 3). </w:t>
      </w:r>
    </w:p>
    <w:p w14:paraId="3E2994DC" w14:textId="77777777" w:rsidR="00300316" w:rsidRDefault="00085DCF">
      <w:pPr>
        <w:spacing w:after="9"/>
        <w:ind w:left="-15" w:right="62"/>
      </w:pPr>
      <w:r>
        <w:t>Выплаты за дополнительную работу,</w:t>
      </w:r>
      <w:r w:rsidR="00300316">
        <w:t xml:space="preserve"> производятся в случае:</w:t>
      </w:r>
    </w:p>
    <w:p w14:paraId="5C408606" w14:textId="77777777" w:rsidR="00F54124" w:rsidRDefault="00300316">
      <w:pPr>
        <w:spacing w:after="9"/>
        <w:ind w:left="-15" w:right="62"/>
      </w:pPr>
      <w:r>
        <w:t>- выполнения сотрудником работы, не входящей</w:t>
      </w:r>
      <w:r w:rsidR="00085DCF">
        <w:t xml:space="preserve"> в круг основных обязаннос</w:t>
      </w:r>
      <w:r>
        <w:t xml:space="preserve">тей работника. Перечень выплат за дополнительную работу приведён в Приложении 2 к настоящему Положению. Размеры выплат определяются в соответствии с фондом оплаты труда Учреждения. </w:t>
      </w:r>
    </w:p>
    <w:p w14:paraId="326286AC" w14:textId="77777777" w:rsidR="00F54124" w:rsidRDefault="00085DCF">
      <w:pPr>
        <w:numPr>
          <w:ilvl w:val="0"/>
          <w:numId w:val="2"/>
        </w:numPr>
        <w:spacing w:after="0"/>
        <w:ind w:right="62"/>
      </w:pPr>
      <w:r>
        <w:t>доплаты за совмещение профессий (должностей), расширение зон обслуживания или увеличение объема выполняемых работ, за выполнение обязанностей временно отсутству</w:t>
      </w:r>
      <w:r w:rsidR="00300316">
        <w:t>ющих работников</w:t>
      </w:r>
      <w:r>
        <w:t xml:space="preserve">. </w:t>
      </w:r>
      <w:r w:rsidR="00300316">
        <w:t>Размеры выплат определяются в соответствии с фондом оплаты труда Учреждения.</w:t>
      </w:r>
    </w:p>
    <w:p w14:paraId="08D53CF2" w14:textId="77777777" w:rsidR="00F54124" w:rsidRDefault="00085DCF">
      <w:pPr>
        <w:spacing w:after="9"/>
        <w:ind w:left="-15" w:right="62"/>
      </w:pPr>
      <w:r>
        <w:t xml:space="preserve">Выплаты стимулирующего характера осуществляются на основе разработанных показателей эффективности и критериев оценки деятельности работников. </w:t>
      </w:r>
      <w:r w:rsidR="00EA26AB">
        <w:t>(Приложение 6</w:t>
      </w:r>
      <w:r w:rsidR="00300316">
        <w:t>)</w:t>
      </w:r>
    </w:p>
    <w:p w14:paraId="778FB5D3" w14:textId="77777777" w:rsidR="00F54124" w:rsidRDefault="00085DCF">
      <w:pPr>
        <w:ind w:left="-15" w:right="62"/>
      </w:pPr>
      <w:r>
        <w:t xml:space="preserve">Конкретный объем средств, предусмотренный образовательному учреждению на выплаты стимулирующего характера, определяется Управлением образования Администрации г. Переславля-Залесского в порядке определения нормативных затрат на оказание муниципальных услуг (работ). </w:t>
      </w:r>
    </w:p>
    <w:p w14:paraId="5F3F5C68" w14:textId="77777777" w:rsidR="00F54124" w:rsidRDefault="00085DCF">
      <w:pPr>
        <w:numPr>
          <w:ilvl w:val="1"/>
          <w:numId w:val="3"/>
        </w:numPr>
        <w:ind w:right="64"/>
      </w:pPr>
      <w:r>
        <w:t xml:space="preserve">Кроме вышеперечисленных выплат, Учреждение вправе осуществлять выплаты социального характера, направленные на социальную поддержку работников, но не связанные с осуществлением ими трудовых функций (Приложение 4). </w:t>
      </w:r>
    </w:p>
    <w:p w14:paraId="1CC8EC42" w14:textId="77777777" w:rsidR="00F54124" w:rsidRDefault="00085DCF">
      <w:pPr>
        <w:numPr>
          <w:ilvl w:val="1"/>
          <w:numId w:val="3"/>
        </w:numPr>
        <w:spacing w:after="16" w:line="259" w:lineRule="auto"/>
        <w:ind w:right="64"/>
      </w:pPr>
      <w:r>
        <w:t xml:space="preserve">Размер заработной платы руководителя Учреждения определяется учредителем.  </w:t>
      </w:r>
    </w:p>
    <w:p w14:paraId="631C57B9" w14:textId="77777777" w:rsidR="00F54124" w:rsidRDefault="00F54124">
      <w:pPr>
        <w:spacing w:after="224" w:line="259" w:lineRule="auto"/>
        <w:ind w:left="720" w:right="0" w:firstLine="0"/>
        <w:jc w:val="left"/>
      </w:pPr>
    </w:p>
    <w:p w14:paraId="515E3371" w14:textId="77777777" w:rsidR="00F54124" w:rsidRDefault="00085DCF">
      <w:pPr>
        <w:pStyle w:val="1"/>
        <w:ind w:right="75"/>
      </w:pPr>
      <w:bookmarkStart w:id="5" w:name="_Toc32296"/>
      <w:r>
        <w:t xml:space="preserve">4. </w:t>
      </w:r>
      <w:bookmarkEnd w:id="5"/>
      <w:r w:rsidR="000B702E">
        <w:t>О выплатах стимулирующего характера</w:t>
      </w:r>
    </w:p>
    <w:p w14:paraId="25E84AB9" w14:textId="77777777" w:rsidR="00F54124" w:rsidRDefault="00F54124">
      <w:pPr>
        <w:spacing w:after="0" w:line="259" w:lineRule="auto"/>
        <w:ind w:left="720" w:right="0" w:firstLine="0"/>
        <w:jc w:val="left"/>
      </w:pPr>
    </w:p>
    <w:p w14:paraId="5B87586C" w14:textId="77777777" w:rsidR="00F54124" w:rsidRDefault="00085DCF">
      <w:pPr>
        <w:ind w:left="-15" w:right="62"/>
      </w:pPr>
      <w:r>
        <w:t>4.1. Для определения размера выплат стимулирующего характера в учреждении разработана балльно-рейтинговая система оценки качества труда педаго</w:t>
      </w:r>
      <w:r w:rsidR="007571EA">
        <w:t>гических работников (Приложение 5</w:t>
      </w:r>
      <w:r>
        <w:t>). Порядок и условия распределения выплат стимулирующего характера работникам учреждения устанавливается локальным актом Учреждения самостоятельно, (Приложение 3), при участии Комиссии (далее Комиссия) по балльно-рейтинговой системе оценки результатов труда педагогическ</w:t>
      </w:r>
      <w:r w:rsidR="008C1885">
        <w:t>их работников МУ ДО «Станция юных туристов</w:t>
      </w:r>
      <w:r>
        <w:t xml:space="preserve">», </w:t>
      </w:r>
      <w:r w:rsidR="008C1885">
        <w:t xml:space="preserve">обеспечивающей демократический </w:t>
      </w:r>
      <w:r>
        <w:t xml:space="preserve">характер управления. </w:t>
      </w:r>
    </w:p>
    <w:p w14:paraId="7258106E" w14:textId="77777777" w:rsidR="00F54124" w:rsidRDefault="00085DCF">
      <w:pPr>
        <w:ind w:left="-15" w:right="62"/>
      </w:pPr>
      <w:r>
        <w:lastRenderedPageBreak/>
        <w:t xml:space="preserve">4.2. Педагоги дополнительного образования представляют в Комиссию отчёты о деятельности, являющиеся основанием для установления выплат. </w:t>
      </w:r>
    </w:p>
    <w:p w14:paraId="377B4D10" w14:textId="77777777" w:rsidR="00F54124" w:rsidRDefault="00085DCF">
      <w:pPr>
        <w:spacing w:after="25"/>
        <w:ind w:left="-15" w:right="62"/>
      </w:pPr>
      <w:r>
        <w:t xml:space="preserve">4.3. Выплаты стимулирующего характера работникам учреждения производятся на основании приказа руководителя Учреждения в соответствии с показателями эффективности их деятельности, на основании протокола Комиссии. </w:t>
      </w:r>
    </w:p>
    <w:p w14:paraId="10483775" w14:textId="77777777" w:rsidR="007571EA" w:rsidRDefault="007571EA">
      <w:pPr>
        <w:spacing w:after="25"/>
        <w:ind w:left="-15" w:right="62"/>
      </w:pPr>
      <w:r>
        <w:t>4.4.</w:t>
      </w:r>
      <w:r w:rsidR="009C4279">
        <w:t xml:space="preserve">  </w:t>
      </w:r>
      <w:r>
        <w:t>При отсутствии или недостатке средств фонда оплаты труда Учреждения, руководитель вправе приостановить выплаты стимулирующего характера, уменьшить, либо отменить их.</w:t>
      </w:r>
    </w:p>
    <w:p w14:paraId="3D843269" w14:textId="77777777" w:rsidR="007571EA" w:rsidRDefault="007571EA">
      <w:pPr>
        <w:spacing w:after="25"/>
        <w:ind w:left="-15" w:right="62"/>
      </w:pPr>
      <w:r>
        <w:t>4.5. Выплаты стимулирующего характера могут быть отменены в случае нарушения трудовой дисциплины (систематических опозданий, отсутствие на рабочем месте без уважительной причины, невыполнение должностных обязанностей, приказов руководителя учреждения) сроком на один учебный год, четверть, месяц на основании приказа руководителя Учреждения.</w:t>
      </w:r>
    </w:p>
    <w:p w14:paraId="138EB4BF" w14:textId="77777777" w:rsidR="00F54124" w:rsidRDefault="00085DCF">
      <w:pPr>
        <w:ind w:left="-15" w:right="62"/>
      </w:pPr>
      <w:r>
        <w:t>4.</w:t>
      </w:r>
      <w:r w:rsidR="009C4279">
        <w:t>6</w:t>
      </w:r>
      <w:r>
        <w:t>. Выплаты стимулирующего характера руководителю Учреждения производятся на основании приказа Управления образования Администрации г.</w:t>
      </w:r>
      <w:r w:rsidR="009C4279">
        <w:t xml:space="preserve"> </w:t>
      </w:r>
      <w:r>
        <w:t xml:space="preserve">Переславля-Залесского, в соответствии с разработанными критериями оценки его деятельности. </w:t>
      </w:r>
      <w:r>
        <w:br w:type="page"/>
      </w:r>
    </w:p>
    <w:p w14:paraId="64B8CB9E" w14:textId="77777777" w:rsidR="00F54124" w:rsidRDefault="00085DCF">
      <w:pPr>
        <w:spacing w:after="111" w:line="259" w:lineRule="auto"/>
        <w:ind w:left="10" w:right="59" w:hanging="10"/>
        <w:jc w:val="right"/>
      </w:pPr>
      <w:r>
        <w:rPr>
          <w:b/>
        </w:rPr>
        <w:lastRenderedPageBreak/>
        <w:t xml:space="preserve">Приложение 1 </w:t>
      </w:r>
    </w:p>
    <w:p w14:paraId="20684A23" w14:textId="77777777" w:rsidR="00EA26AB" w:rsidRDefault="00085DCF">
      <w:pPr>
        <w:pStyle w:val="2"/>
        <w:ind w:right="72"/>
      </w:pPr>
      <w:r>
        <w:t>Перечень выплат стимулирующег</w:t>
      </w:r>
      <w:r w:rsidR="00EA26AB">
        <w:t xml:space="preserve">о характера </w:t>
      </w:r>
    </w:p>
    <w:p w14:paraId="5BF0DD1B" w14:textId="77777777" w:rsidR="00F54124" w:rsidRDefault="00EA26AB">
      <w:pPr>
        <w:pStyle w:val="2"/>
        <w:ind w:right="72"/>
      </w:pPr>
      <w:r>
        <w:t>в МУ ДО «Станция юных туристов»</w:t>
      </w:r>
    </w:p>
    <w:p w14:paraId="425F3E15" w14:textId="77777777" w:rsidR="00F54124" w:rsidRDefault="00F54124">
      <w:pPr>
        <w:spacing w:after="0" w:line="259" w:lineRule="auto"/>
        <w:ind w:left="0" w:right="0" w:firstLine="0"/>
        <w:jc w:val="right"/>
      </w:pPr>
    </w:p>
    <w:tbl>
      <w:tblPr>
        <w:tblStyle w:val="TableGrid"/>
        <w:tblW w:w="10301" w:type="dxa"/>
        <w:tblInd w:w="-149" w:type="dxa"/>
        <w:tblCellMar>
          <w:top w:w="7" w:type="dxa"/>
          <w:left w:w="108" w:type="dxa"/>
          <w:right w:w="61" w:type="dxa"/>
        </w:tblCellMar>
        <w:tblLook w:val="04A0" w:firstRow="1" w:lastRow="0" w:firstColumn="1" w:lastColumn="0" w:noHBand="0" w:noVBand="1"/>
      </w:tblPr>
      <w:tblGrid>
        <w:gridCol w:w="824"/>
        <w:gridCol w:w="7002"/>
        <w:gridCol w:w="2475"/>
      </w:tblGrid>
      <w:tr w:rsidR="00F54124" w14:paraId="5EEBED1F" w14:textId="77777777">
        <w:trPr>
          <w:trHeight w:val="1526"/>
        </w:trPr>
        <w:tc>
          <w:tcPr>
            <w:tcW w:w="824" w:type="dxa"/>
            <w:tcBorders>
              <w:top w:val="single" w:sz="4" w:space="0" w:color="000000"/>
              <w:left w:val="single" w:sz="4" w:space="0" w:color="000000"/>
              <w:bottom w:val="single" w:sz="4" w:space="0" w:color="000000"/>
              <w:right w:val="single" w:sz="4" w:space="0" w:color="000000"/>
            </w:tcBorders>
            <w:vAlign w:val="center"/>
          </w:tcPr>
          <w:p w14:paraId="5ADD8D56" w14:textId="77777777" w:rsidR="00F54124" w:rsidRDefault="00085DCF">
            <w:pPr>
              <w:spacing w:after="0" w:line="259" w:lineRule="auto"/>
              <w:ind w:left="65" w:right="59" w:firstLine="0"/>
              <w:jc w:val="center"/>
            </w:pPr>
            <w:r>
              <w:rPr>
                <w:b/>
              </w:rPr>
              <w:t xml:space="preserve">N п/п </w:t>
            </w:r>
          </w:p>
        </w:tc>
        <w:tc>
          <w:tcPr>
            <w:tcW w:w="7002" w:type="dxa"/>
            <w:tcBorders>
              <w:top w:val="single" w:sz="4" w:space="0" w:color="000000"/>
              <w:left w:val="single" w:sz="4" w:space="0" w:color="000000"/>
              <w:bottom w:val="single" w:sz="4" w:space="0" w:color="000000"/>
              <w:right w:val="single" w:sz="4" w:space="0" w:color="000000"/>
            </w:tcBorders>
            <w:vAlign w:val="center"/>
          </w:tcPr>
          <w:p w14:paraId="0083F0B1" w14:textId="77777777" w:rsidR="00F54124" w:rsidRDefault="00085DCF">
            <w:pPr>
              <w:spacing w:after="0" w:line="259" w:lineRule="auto"/>
              <w:ind w:left="0" w:right="41" w:firstLine="0"/>
              <w:jc w:val="center"/>
            </w:pPr>
            <w:r>
              <w:rPr>
                <w:b/>
              </w:rPr>
              <w:t xml:space="preserve">Категория работников </w:t>
            </w:r>
          </w:p>
          <w:p w14:paraId="60B55E9C" w14:textId="77777777" w:rsidR="00F54124" w:rsidRDefault="00085DCF">
            <w:pPr>
              <w:spacing w:after="23" w:line="259" w:lineRule="auto"/>
              <w:ind w:left="67" w:right="0" w:firstLine="0"/>
              <w:jc w:val="left"/>
            </w:pPr>
            <w:r>
              <w:rPr>
                <w:b/>
              </w:rPr>
              <w:t xml:space="preserve">и условия предоставления ежемесячных выплат стимулирующего </w:t>
            </w:r>
          </w:p>
          <w:p w14:paraId="28FB7C3D" w14:textId="77777777" w:rsidR="00F54124" w:rsidRDefault="00085DCF">
            <w:pPr>
              <w:spacing w:after="0" w:line="259" w:lineRule="auto"/>
              <w:ind w:left="0" w:right="45" w:firstLine="0"/>
              <w:jc w:val="center"/>
            </w:pPr>
            <w:r>
              <w:rPr>
                <w:b/>
              </w:rPr>
              <w:t xml:space="preserve">характера </w:t>
            </w:r>
          </w:p>
        </w:tc>
        <w:tc>
          <w:tcPr>
            <w:tcW w:w="2475" w:type="dxa"/>
            <w:tcBorders>
              <w:top w:val="single" w:sz="4" w:space="0" w:color="000000"/>
              <w:left w:val="single" w:sz="4" w:space="0" w:color="000000"/>
              <w:bottom w:val="single" w:sz="4" w:space="0" w:color="000000"/>
              <w:right w:val="single" w:sz="4" w:space="0" w:color="000000"/>
            </w:tcBorders>
          </w:tcPr>
          <w:p w14:paraId="52D9EEE0" w14:textId="77777777" w:rsidR="00F54124" w:rsidRDefault="00085DCF">
            <w:pPr>
              <w:spacing w:after="2" w:line="236" w:lineRule="auto"/>
              <w:ind w:left="0" w:right="0" w:firstLine="0"/>
              <w:jc w:val="center"/>
            </w:pPr>
            <w:r>
              <w:rPr>
                <w:b/>
              </w:rPr>
              <w:t xml:space="preserve">Размер ежемесячных выплат, </w:t>
            </w:r>
          </w:p>
          <w:p w14:paraId="0DADE27E" w14:textId="77777777" w:rsidR="00F54124" w:rsidRDefault="00085DCF">
            <w:pPr>
              <w:spacing w:after="0" w:line="259" w:lineRule="auto"/>
              <w:ind w:left="0" w:right="50" w:firstLine="0"/>
              <w:jc w:val="center"/>
            </w:pPr>
            <w:r>
              <w:rPr>
                <w:b/>
              </w:rPr>
              <w:t xml:space="preserve">рублей/размер </w:t>
            </w:r>
          </w:p>
          <w:p w14:paraId="62D6AA74" w14:textId="77777777" w:rsidR="00F54124" w:rsidRDefault="00085DCF">
            <w:pPr>
              <w:spacing w:after="0" w:line="259" w:lineRule="auto"/>
              <w:ind w:left="0" w:right="50" w:firstLine="0"/>
              <w:jc w:val="center"/>
            </w:pPr>
            <w:r>
              <w:rPr>
                <w:b/>
              </w:rPr>
              <w:t xml:space="preserve">надбавок к </w:t>
            </w:r>
          </w:p>
          <w:p w14:paraId="60560432" w14:textId="77777777" w:rsidR="00F54124" w:rsidRDefault="00085DCF">
            <w:pPr>
              <w:spacing w:after="0" w:line="259" w:lineRule="auto"/>
              <w:ind w:left="0" w:right="0" w:firstLine="0"/>
              <w:jc w:val="center"/>
            </w:pPr>
            <w:r>
              <w:rPr>
                <w:b/>
              </w:rPr>
              <w:t xml:space="preserve">должностному окладу, процентов </w:t>
            </w:r>
          </w:p>
        </w:tc>
      </w:tr>
      <w:tr w:rsidR="00F54124" w14:paraId="083E1B9D" w14:textId="77777777">
        <w:trPr>
          <w:trHeight w:val="264"/>
        </w:trPr>
        <w:tc>
          <w:tcPr>
            <w:tcW w:w="824" w:type="dxa"/>
            <w:tcBorders>
              <w:top w:val="single" w:sz="4" w:space="0" w:color="000000"/>
              <w:left w:val="single" w:sz="4" w:space="0" w:color="000000"/>
              <w:bottom w:val="single" w:sz="4" w:space="0" w:color="000000"/>
              <w:right w:val="single" w:sz="4" w:space="0" w:color="000000"/>
            </w:tcBorders>
          </w:tcPr>
          <w:p w14:paraId="1BF49AE0" w14:textId="77777777" w:rsidR="00F54124" w:rsidRDefault="00085DCF">
            <w:pPr>
              <w:spacing w:after="0" w:line="259" w:lineRule="auto"/>
              <w:ind w:left="0" w:right="49" w:firstLine="0"/>
              <w:jc w:val="center"/>
            </w:pPr>
            <w:r>
              <w:rPr>
                <w:b/>
              </w:rPr>
              <w:t xml:space="preserve">1 </w:t>
            </w:r>
          </w:p>
        </w:tc>
        <w:tc>
          <w:tcPr>
            <w:tcW w:w="7002" w:type="dxa"/>
            <w:tcBorders>
              <w:top w:val="single" w:sz="4" w:space="0" w:color="000000"/>
              <w:left w:val="single" w:sz="4" w:space="0" w:color="000000"/>
              <w:bottom w:val="single" w:sz="4" w:space="0" w:color="000000"/>
              <w:right w:val="single" w:sz="4" w:space="0" w:color="000000"/>
            </w:tcBorders>
          </w:tcPr>
          <w:p w14:paraId="11E64A56" w14:textId="77777777" w:rsidR="00F54124" w:rsidRDefault="00085DCF">
            <w:pPr>
              <w:spacing w:after="0" w:line="259" w:lineRule="auto"/>
              <w:ind w:left="0" w:right="45" w:firstLine="0"/>
              <w:jc w:val="center"/>
            </w:pPr>
            <w:r>
              <w:rPr>
                <w:b/>
              </w:rPr>
              <w:t xml:space="preserve">2 </w:t>
            </w:r>
          </w:p>
        </w:tc>
        <w:tc>
          <w:tcPr>
            <w:tcW w:w="2475" w:type="dxa"/>
            <w:tcBorders>
              <w:top w:val="single" w:sz="4" w:space="0" w:color="000000"/>
              <w:left w:val="single" w:sz="4" w:space="0" w:color="000000"/>
              <w:bottom w:val="single" w:sz="4" w:space="0" w:color="000000"/>
              <w:right w:val="single" w:sz="4" w:space="0" w:color="000000"/>
            </w:tcBorders>
          </w:tcPr>
          <w:p w14:paraId="4ABE793E" w14:textId="77777777" w:rsidR="00F54124" w:rsidRDefault="00085DCF">
            <w:pPr>
              <w:spacing w:after="0" w:line="259" w:lineRule="auto"/>
              <w:ind w:left="0" w:right="50" w:firstLine="0"/>
              <w:jc w:val="center"/>
            </w:pPr>
            <w:r>
              <w:rPr>
                <w:b/>
              </w:rPr>
              <w:t xml:space="preserve">3 </w:t>
            </w:r>
          </w:p>
        </w:tc>
      </w:tr>
      <w:tr w:rsidR="00F54124" w14:paraId="3034ABB2" w14:textId="77777777">
        <w:trPr>
          <w:trHeight w:val="1597"/>
        </w:trPr>
        <w:tc>
          <w:tcPr>
            <w:tcW w:w="824" w:type="dxa"/>
            <w:tcBorders>
              <w:top w:val="single" w:sz="4" w:space="0" w:color="000000"/>
              <w:left w:val="single" w:sz="4" w:space="0" w:color="000000"/>
              <w:bottom w:val="single" w:sz="4" w:space="0" w:color="000000"/>
              <w:right w:val="single" w:sz="4" w:space="0" w:color="000000"/>
            </w:tcBorders>
          </w:tcPr>
          <w:p w14:paraId="51B61294" w14:textId="77777777" w:rsidR="00F54124" w:rsidRDefault="00085DCF">
            <w:pPr>
              <w:spacing w:after="0" w:line="259" w:lineRule="auto"/>
              <w:ind w:left="0" w:right="0" w:firstLine="0"/>
              <w:jc w:val="left"/>
            </w:pPr>
            <w:r>
              <w:t xml:space="preserve">1. </w:t>
            </w:r>
          </w:p>
        </w:tc>
        <w:tc>
          <w:tcPr>
            <w:tcW w:w="7002" w:type="dxa"/>
            <w:tcBorders>
              <w:top w:val="single" w:sz="4" w:space="0" w:color="000000"/>
              <w:left w:val="single" w:sz="4" w:space="0" w:color="000000"/>
              <w:bottom w:val="single" w:sz="4" w:space="0" w:color="000000"/>
              <w:right w:val="single" w:sz="4" w:space="0" w:color="000000"/>
            </w:tcBorders>
          </w:tcPr>
          <w:p w14:paraId="50F3889D" w14:textId="77777777" w:rsidR="00F54124" w:rsidRDefault="00085DCF">
            <w:pPr>
              <w:spacing w:after="0" w:line="259" w:lineRule="auto"/>
              <w:ind w:left="2" w:right="0" w:firstLine="0"/>
              <w:jc w:val="left"/>
            </w:pPr>
            <w:r>
              <w:t xml:space="preserve">Педагогические и руководящие работники, имеющие ведомственные награды Министерства образования и науки Российской Федерации (медали, почетные звания) и иных министерств и ведомств за вклад в развитие образовательной деятельности* </w:t>
            </w:r>
          </w:p>
        </w:tc>
        <w:tc>
          <w:tcPr>
            <w:tcW w:w="2475" w:type="dxa"/>
            <w:tcBorders>
              <w:top w:val="single" w:sz="4" w:space="0" w:color="000000"/>
              <w:left w:val="single" w:sz="4" w:space="0" w:color="000000"/>
              <w:bottom w:val="single" w:sz="4" w:space="0" w:color="000000"/>
              <w:right w:val="single" w:sz="4" w:space="0" w:color="000000"/>
            </w:tcBorders>
          </w:tcPr>
          <w:p w14:paraId="29CCC880" w14:textId="77777777" w:rsidR="00F54124" w:rsidRDefault="00085DCF">
            <w:pPr>
              <w:spacing w:after="0" w:line="259" w:lineRule="auto"/>
              <w:ind w:left="0" w:right="0" w:firstLine="0"/>
              <w:jc w:val="left"/>
            </w:pPr>
            <w:r>
              <w:t xml:space="preserve">10% </w:t>
            </w:r>
          </w:p>
        </w:tc>
      </w:tr>
      <w:tr w:rsidR="00F54124" w14:paraId="71B9FDB7" w14:textId="77777777">
        <w:trPr>
          <w:trHeight w:val="962"/>
        </w:trPr>
        <w:tc>
          <w:tcPr>
            <w:tcW w:w="824" w:type="dxa"/>
            <w:tcBorders>
              <w:top w:val="single" w:sz="4" w:space="0" w:color="000000"/>
              <w:left w:val="single" w:sz="4" w:space="0" w:color="000000"/>
              <w:bottom w:val="single" w:sz="4" w:space="0" w:color="000000"/>
              <w:right w:val="single" w:sz="4" w:space="0" w:color="000000"/>
            </w:tcBorders>
          </w:tcPr>
          <w:p w14:paraId="6FAB934B" w14:textId="77777777" w:rsidR="00F54124" w:rsidRDefault="00085DCF">
            <w:pPr>
              <w:spacing w:after="0" w:line="259" w:lineRule="auto"/>
              <w:ind w:left="0" w:right="0" w:firstLine="0"/>
              <w:jc w:val="left"/>
            </w:pPr>
            <w:r>
              <w:t xml:space="preserve">2. </w:t>
            </w:r>
          </w:p>
        </w:tc>
        <w:tc>
          <w:tcPr>
            <w:tcW w:w="7002" w:type="dxa"/>
            <w:tcBorders>
              <w:top w:val="single" w:sz="4" w:space="0" w:color="000000"/>
              <w:left w:val="single" w:sz="4" w:space="0" w:color="000000"/>
              <w:bottom w:val="single" w:sz="4" w:space="0" w:color="000000"/>
              <w:right w:val="single" w:sz="4" w:space="0" w:color="000000"/>
            </w:tcBorders>
          </w:tcPr>
          <w:p w14:paraId="243E96F7" w14:textId="77777777" w:rsidR="00F54124" w:rsidRDefault="00085DCF">
            <w:pPr>
              <w:spacing w:after="0" w:line="259" w:lineRule="auto"/>
              <w:ind w:left="2" w:right="0" w:firstLine="0"/>
              <w:jc w:val="left"/>
            </w:pPr>
            <w:r>
              <w:t xml:space="preserve">Педагогические и руководящие работники, имеющие Почетную грамоту Президента Российской Федерации или удостоенные благодарности Президента Российской Федерации </w:t>
            </w:r>
          </w:p>
        </w:tc>
        <w:tc>
          <w:tcPr>
            <w:tcW w:w="2475" w:type="dxa"/>
            <w:tcBorders>
              <w:top w:val="single" w:sz="4" w:space="0" w:color="000000"/>
              <w:left w:val="single" w:sz="4" w:space="0" w:color="000000"/>
              <w:bottom w:val="single" w:sz="4" w:space="0" w:color="000000"/>
              <w:right w:val="single" w:sz="4" w:space="0" w:color="000000"/>
            </w:tcBorders>
          </w:tcPr>
          <w:p w14:paraId="103238CE" w14:textId="77777777" w:rsidR="00F54124" w:rsidRDefault="00085DCF">
            <w:pPr>
              <w:spacing w:after="0" w:line="259" w:lineRule="auto"/>
              <w:ind w:left="0" w:right="0" w:firstLine="0"/>
              <w:jc w:val="left"/>
            </w:pPr>
            <w:r>
              <w:t xml:space="preserve">15% </w:t>
            </w:r>
          </w:p>
        </w:tc>
      </w:tr>
      <w:tr w:rsidR="00F54124" w14:paraId="5B631878" w14:textId="77777777">
        <w:trPr>
          <w:trHeight w:val="1279"/>
        </w:trPr>
        <w:tc>
          <w:tcPr>
            <w:tcW w:w="824" w:type="dxa"/>
            <w:tcBorders>
              <w:top w:val="single" w:sz="4" w:space="0" w:color="000000"/>
              <w:left w:val="single" w:sz="4" w:space="0" w:color="000000"/>
              <w:bottom w:val="single" w:sz="4" w:space="0" w:color="000000"/>
              <w:right w:val="single" w:sz="4" w:space="0" w:color="000000"/>
            </w:tcBorders>
          </w:tcPr>
          <w:p w14:paraId="07474F3E" w14:textId="77777777" w:rsidR="00F54124" w:rsidRDefault="00085DCF">
            <w:pPr>
              <w:spacing w:after="0" w:line="259" w:lineRule="auto"/>
              <w:ind w:left="0" w:right="0" w:firstLine="0"/>
              <w:jc w:val="left"/>
            </w:pPr>
            <w:r>
              <w:t xml:space="preserve">3. </w:t>
            </w:r>
          </w:p>
        </w:tc>
        <w:tc>
          <w:tcPr>
            <w:tcW w:w="7002" w:type="dxa"/>
            <w:tcBorders>
              <w:top w:val="single" w:sz="4" w:space="0" w:color="000000"/>
              <w:left w:val="single" w:sz="4" w:space="0" w:color="000000"/>
              <w:bottom w:val="single" w:sz="4" w:space="0" w:color="000000"/>
              <w:right w:val="single" w:sz="4" w:space="0" w:color="000000"/>
            </w:tcBorders>
          </w:tcPr>
          <w:p w14:paraId="55B7B771" w14:textId="77777777" w:rsidR="00F54124" w:rsidRDefault="00085DCF">
            <w:pPr>
              <w:spacing w:after="0" w:line="259" w:lineRule="auto"/>
              <w:ind w:left="2" w:right="0" w:firstLine="0"/>
              <w:jc w:val="left"/>
            </w:pPr>
            <w:r>
              <w:t xml:space="preserve">Педагогические и руководящие работники, имеющие государственные награды Российской Федерации (ордена, медали, почетные звания), соответствующие профилю Учреждения* </w:t>
            </w:r>
          </w:p>
        </w:tc>
        <w:tc>
          <w:tcPr>
            <w:tcW w:w="2475" w:type="dxa"/>
            <w:tcBorders>
              <w:top w:val="single" w:sz="4" w:space="0" w:color="000000"/>
              <w:left w:val="single" w:sz="4" w:space="0" w:color="000000"/>
              <w:bottom w:val="single" w:sz="4" w:space="0" w:color="000000"/>
              <w:right w:val="single" w:sz="4" w:space="0" w:color="000000"/>
            </w:tcBorders>
          </w:tcPr>
          <w:p w14:paraId="0405538E" w14:textId="77777777" w:rsidR="00F54124" w:rsidRDefault="00085DCF">
            <w:pPr>
              <w:spacing w:after="0" w:line="259" w:lineRule="auto"/>
              <w:ind w:left="0" w:right="0" w:firstLine="0"/>
              <w:jc w:val="left"/>
            </w:pPr>
            <w:r>
              <w:t xml:space="preserve">20% </w:t>
            </w:r>
          </w:p>
        </w:tc>
      </w:tr>
      <w:tr w:rsidR="00F54124" w14:paraId="188BDE88" w14:textId="77777777">
        <w:trPr>
          <w:trHeight w:val="646"/>
        </w:trPr>
        <w:tc>
          <w:tcPr>
            <w:tcW w:w="824" w:type="dxa"/>
            <w:vMerge w:val="restart"/>
            <w:tcBorders>
              <w:top w:val="single" w:sz="4" w:space="0" w:color="000000"/>
              <w:left w:val="single" w:sz="4" w:space="0" w:color="000000"/>
              <w:bottom w:val="single" w:sz="4" w:space="0" w:color="000000"/>
              <w:right w:val="single" w:sz="4" w:space="0" w:color="000000"/>
            </w:tcBorders>
          </w:tcPr>
          <w:p w14:paraId="03AEA20B" w14:textId="77777777" w:rsidR="00F54124" w:rsidRDefault="00085DCF">
            <w:pPr>
              <w:spacing w:after="0" w:line="259" w:lineRule="auto"/>
              <w:ind w:left="0" w:right="0" w:firstLine="0"/>
              <w:jc w:val="left"/>
            </w:pPr>
            <w:r>
              <w:t xml:space="preserve">4. </w:t>
            </w:r>
          </w:p>
        </w:tc>
        <w:tc>
          <w:tcPr>
            <w:tcW w:w="7002" w:type="dxa"/>
            <w:tcBorders>
              <w:top w:val="single" w:sz="4" w:space="0" w:color="000000"/>
              <w:left w:val="single" w:sz="4" w:space="0" w:color="000000"/>
              <w:bottom w:val="single" w:sz="4" w:space="0" w:color="000000"/>
              <w:right w:val="single" w:sz="4" w:space="0" w:color="000000"/>
            </w:tcBorders>
          </w:tcPr>
          <w:p w14:paraId="5D8B296E" w14:textId="77777777" w:rsidR="00F54124" w:rsidRDefault="00085DCF">
            <w:pPr>
              <w:spacing w:after="0" w:line="259" w:lineRule="auto"/>
              <w:ind w:left="2" w:right="4" w:firstLine="0"/>
              <w:jc w:val="left"/>
            </w:pPr>
            <w:r>
              <w:t xml:space="preserve">Педагогические и руководящие работники Учреждения, имеющие ученую степень: </w:t>
            </w:r>
          </w:p>
        </w:tc>
        <w:tc>
          <w:tcPr>
            <w:tcW w:w="2475" w:type="dxa"/>
            <w:tcBorders>
              <w:top w:val="single" w:sz="4" w:space="0" w:color="000000"/>
              <w:left w:val="single" w:sz="4" w:space="0" w:color="000000"/>
              <w:bottom w:val="single" w:sz="4" w:space="0" w:color="000000"/>
              <w:right w:val="single" w:sz="4" w:space="0" w:color="000000"/>
            </w:tcBorders>
          </w:tcPr>
          <w:p w14:paraId="3EC14BF5" w14:textId="77777777" w:rsidR="00F54124" w:rsidRDefault="00F54124">
            <w:pPr>
              <w:spacing w:after="0" w:line="259" w:lineRule="auto"/>
              <w:ind w:left="0" w:right="0" w:firstLine="0"/>
              <w:jc w:val="left"/>
            </w:pPr>
          </w:p>
        </w:tc>
      </w:tr>
      <w:tr w:rsidR="00F54124" w14:paraId="253DCA5E" w14:textId="77777777">
        <w:trPr>
          <w:trHeight w:val="327"/>
        </w:trPr>
        <w:tc>
          <w:tcPr>
            <w:tcW w:w="0" w:type="auto"/>
            <w:vMerge/>
            <w:tcBorders>
              <w:top w:val="nil"/>
              <w:left w:val="single" w:sz="4" w:space="0" w:color="000000"/>
              <w:bottom w:val="nil"/>
              <w:right w:val="single" w:sz="4" w:space="0" w:color="000000"/>
            </w:tcBorders>
          </w:tcPr>
          <w:p w14:paraId="48E4C9CB" w14:textId="77777777" w:rsidR="00F54124" w:rsidRDefault="00F54124">
            <w:pPr>
              <w:spacing w:after="160" w:line="259" w:lineRule="auto"/>
              <w:ind w:left="0" w:right="0" w:firstLine="0"/>
              <w:jc w:val="left"/>
            </w:pPr>
          </w:p>
        </w:tc>
        <w:tc>
          <w:tcPr>
            <w:tcW w:w="7002" w:type="dxa"/>
            <w:tcBorders>
              <w:top w:val="single" w:sz="4" w:space="0" w:color="000000"/>
              <w:left w:val="single" w:sz="4" w:space="0" w:color="000000"/>
              <w:bottom w:val="single" w:sz="4" w:space="0" w:color="000000"/>
              <w:right w:val="single" w:sz="4" w:space="0" w:color="000000"/>
            </w:tcBorders>
          </w:tcPr>
          <w:p w14:paraId="0C1E480B" w14:textId="77777777" w:rsidR="00F54124" w:rsidRDefault="00085DCF">
            <w:pPr>
              <w:spacing w:after="0" w:line="259" w:lineRule="auto"/>
              <w:ind w:left="2" w:right="0" w:firstLine="0"/>
              <w:jc w:val="left"/>
            </w:pPr>
            <w:r>
              <w:t xml:space="preserve">- кандидата наук </w:t>
            </w:r>
          </w:p>
        </w:tc>
        <w:tc>
          <w:tcPr>
            <w:tcW w:w="2475" w:type="dxa"/>
            <w:tcBorders>
              <w:top w:val="single" w:sz="4" w:space="0" w:color="000000"/>
              <w:left w:val="single" w:sz="4" w:space="0" w:color="000000"/>
              <w:bottom w:val="single" w:sz="4" w:space="0" w:color="000000"/>
              <w:right w:val="single" w:sz="4" w:space="0" w:color="000000"/>
            </w:tcBorders>
          </w:tcPr>
          <w:p w14:paraId="00BE7291" w14:textId="77777777" w:rsidR="00F54124" w:rsidRDefault="00085DCF">
            <w:pPr>
              <w:spacing w:after="0" w:line="259" w:lineRule="auto"/>
              <w:ind w:left="0" w:right="0" w:firstLine="0"/>
              <w:jc w:val="left"/>
            </w:pPr>
            <w:r>
              <w:t xml:space="preserve">3000 руб. </w:t>
            </w:r>
          </w:p>
        </w:tc>
      </w:tr>
      <w:tr w:rsidR="00F54124" w14:paraId="05C899CD" w14:textId="77777777">
        <w:trPr>
          <w:trHeight w:val="329"/>
        </w:trPr>
        <w:tc>
          <w:tcPr>
            <w:tcW w:w="0" w:type="auto"/>
            <w:vMerge/>
            <w:tcBorders>
              <w:top w:val="nil"/>
              <w:left w:val="single" w:sz="4" w:space="0" w:color="000000"/>
              <w:bottom w:val="nil"/>
              <w:right w:val="single" w:sz="4" w:space="0" w:color="000000"/>
            </w:tcBorders>
          </w:tcPr>
          <w:p w14:paraId="4E8939A3" w14:textId="77777777" w:rsidR="00F54124" w:rsidRDefault="00F54124">
            <w:pPr>
              <w:spacing w:after="160" w:line="259" w:lineRule="auto"/>
              <w:ind w:left="0" w:right="0" w:firstLine="0"/>
              <w:jc w:val="left"/>
            </w:pPr>
          </w:p>
        </w:tc>
        <w:tc>
          <w:tcPr>
            <w:tcW w:w="7002" w:type="dxa"/>
            <w:tcBorders>
              <w:top w:val="single" w:sz="4" w:space="0" w:color="000000"/>
              <w:left w:val="single" w:sz="4" w:space="0" w:color="000000"/>
              <w:bottom w:val="single" w:sz="4" w:space="0" w:color="000000"/>
              <w:right w:val="single" w:sz="4" w:space="0" w:color="000000"/>
            </w:tcBorders>
          </w:tcPr>
          <w:p w14:paraId="0174FE1E" w14:textId="77777777" w:rsidR="00F54124" w:rsidRDefault="00085DCF">
            <w:pPr>
              <w:spacing w:after="0" w:line="259" w:lineRule="auto"/>
              <w:ind w:left="2" w:right="0" w:firstLine="0"/>
              <w:jc w:val="left"/>
            </w:pPr>
            <w:r>
              <w:t xml:space="preserve">- доктора наук </w:t>
            </w:r>
          </w:p>
        </w:tc>
        <w:tc>
          <w:tcPr>
            <w:tcW w:w="2475" w:type="dxa"/>
            <w:tcBorders>
              <w:top w:val="single" w:sz="4" w:space="0" w:color="000000"/>
              <w:left w:val="single" w:sz="4" w:space="0" w:color="000000"/>
              <w:bottom w:val="single" w:sz="4" w:space="0" w:color="000000"/>
              <w:right w:val="single" w:sz="4" w:space="0" w:color="000000"/>
            </w:tcBorders>
          </w:tcPr>
          <w:p w14:paraId="0045833E" w14:textId="77777777" w:rsidR="00F54124" w:rsidRDefault="00085DCF">
            <w:pPr>
              <w:spacing w:after="0" w:line="259" w:lineRule="auto"/>
              <w:ind w:left="0" w:right="0" w:firstLine="0"/>
              <w:jc w:val="left"/>
            </w:pPr>
            <w:r>
              <w:t xml:space="preserve">7000 руб. </w:t>
            </w:r>
          </w:p>
        </w:tc>
      </w:tr>
      <w:tr w:rsidR="00F54124" w14:paraId="089C7FA2" w14:textId="77777777">
        <w:trPr>
          <w:trHeight w:val="1596"/>
        </w:trPr>
        <w:tc>
          <w:tcPr>
            <w:tcW w:w="0" w:type="auto"/>
            <w:vMerge/>
            <w:tcBorders>
              <w:top w:val="nil"/>
              <w:left w:val="single" w:sz="4" w:space="0" w:color="000000"/>
              <w:bottom w:val="single" w:sz="4" w:space="0" w:color="000000"/>
              <w:right w:val="single" w:sz="4" w:space="0" w:color="000000"/>
            </w:tcBorders>
          </w:tcPr>
          <w:p w14:paraId="7BC0F5E4" w14:textId="77777777" w:rsidR="00F54124" w:rsidRDefault="00F54124">
            <w:pPr>
              <w:spacing w:after="160" w:line="259" w:lineRule="auto"/>
              <w:ind w:left="0" w:right="0" w:firstLine="0"/>
              <w:jc w:val="left"/>
            </w:pPr>
          </w:p>
        </w:tc>
        <w:tc>
          <w:tcPr>
            <w:tcW w:w="7002" w:type="dxa"/>
            <w:tcBorders>
              <w:top w:val="single" w:sz="4" w:space="0" w:color="000000"/>
              <w:left w:val="single" w:sz="4" w:space="0" w:color="000000"/>
              <w:bottom w:val="single" w:sz="4" w:space="0" w:color="000000"/>
              <w:right w:val="single" w:sz="4" w:space="0" w:color="000000"/>
            </w:tcBorders>
          </w:tcPr>
          <w:p w14:paraId="34A62AE7" w14:textId="77777777" w:rsidR="00F54124" w:rsidRDefault="00085DCF">
            <w:pPr>
              <w:spacing w:after="0" w:line="293" w:lineRule="auto"/>
              <w:ind w:left="2" w:right="0" w:firstLine="0"/>
              <w:jc w:val="left"/>
            </w:pPr>
            <w:r>
              <w:t xml:space="preserve">В случае занятия менее одной штатной единицы доплата за ученую степень производится пропорционально размеру занимаемой ставки </w:t>
            </w:r>
          </w:p>
          <w:p w14:paraId="65C8B4A9" w14:textId="77777777" w:rsidR="00F54124" w:rsidRDefault="00085DCF">
            <w:pPr>
              <w:spacing w:after="0" w:line="259" w:lineRule="auto"/>
              <w:ind w:left="2" w:right="0" w:firstLine="0"/>
              <w:jc w:val="left"/>
            </w:pPr>
            <w:r>
              <w:t xml:space="preserve">В случае занятия более одной штатной единицы доплата за ученую степень производится в размере одной ставки </w:t>
            </w:r>
          </w:p>
        </w:tc>
        <w:tc>
          <w:tcPr>
            <w:tcW w:w="2475" w:type="dxa"/>
            <w:tcBorders>
              <w:top w:val="single" w:sz="4" w:space="0" w:color="000000"/>
              <w:left w:val="single" w:sz="4" w:space="0" w:color="000000"/>
              <w:bottom w:val="single" w:sz="4" w:space="0" w:color="000000"/>
              <w:right w:val="single" w:sz="4" w:space="0" w:color="000000"/>
            </w:tcBorders>
          </w:tcPr>
          <w:p w14:paraId="5FC7A1F1" w14:textId="77777777" w:rsidR="00F54124" w:rsidRDefault="00F54124">
            <w:pPr>
              <w:spacing w:after="0" w:line="259" w:lineRule="auto"/>
              <w:ind w:left="0" w:right="0" w:firstLine="0"/>
              <w:jc w:val="left"/>
            </w:pPr>
          </w:p>
        </w:tc>
      </w:tr>
    </w:tbl>
    <w:p w14:paraId="76D91E99" w14:textId="77777777" w:rsidR="00F54124" w:rsidRDefault="00F54124">
      <w:pPr>
        <w:spacing w:after="26" w:line="259" w:lineRule="auto"/>
        <w:ind w:left="720" w:right="0" w:firstLine="0"/>
        <w:jc w:val="left"/>
      </w:pPr>
    </w:p>
    <w:p w14:paraId="0277CEFE" w14:textId="77777777" w:rsidR="00F54124" w:rsidRDefault="00085DCF">
      <w:pPr>
        <w:ind w:left="-15" w:right="62"/>
      </w:pPr>
      <w:r>
        <w:rPr>
          <w:b/>
        </w:rPr>
        <w:t>Примечание к таблице</w:t>
      </w:r>
      <w:r>
        <w:t xml:space="preserve">. При одновременном наличии у педагогических и руководящих работников оснований для установления надбавок к должностному окладу, предусмотренных пунктами 1, 2 и 3, надбавка к должностному окладу устанавливается только по основанию, предусмотренному пунктом 3. </w:t>
      </w:r>
    </w:p>
    <w:p w14:paraId="494CA00B" w14:textId="77777777" w:rsidR="00F54124" w:rsidRDefault="00085DCF">
      <w:pPr>
        <w:spacing w:after="0" w:line="259" w:lineRule="auto"/>
        <w:ind w:left="0" w:right="0" w:firstLine="0"/>
        <w:jc w:val="left"/>
      </w:pPr>
      <w:r>
        <w:rPr>
          <w:b/>
          <w:sz w:val="28"/>
        </w:rPr>
        <w:tab/>
      </w:r>
    </w:p>
    <w:p w14:paraId="1BA4A190" w14:textId="77777777" w:rsidR="008C1885" w:rsidRDefault="008C1885">
      <w:pPr>
        <w:spacing w:after="9" w:line="259" w:lineRule="auto"/>
        <w:ind w:left="10" w:right="59" w:hanging="10"/>
        <w:jc w:val="right"/>
        <w:rPr>
          <w:b/>
        </w:rPr>
      </w:pPr>
    </w:p>
    <w:p w14:paraId="15D6DA72" w14:textId="77777777" w:rsidR="008C1885" w:rsidRDefault="008C1885">
      <w:pPr>
        <w:spacing w:after="9" w:line="259" w:lineRule="auto"/>
        <w:ind w:left="10" w:right="59" w:hanging="10"/>
        <w:jc w:val="right"/>
        <w:rPr>
          <w:b/>
        </w:rPr>
      </w:pPr>
    </w:p>
    <w:p w14:paraId="6E8705AD" w14:textId="77777777" w:rsidR="008C1885" w:rsidRDefault="008C1885">
      <w:pPr>
        <w:spacing w:after="9" w:line="259" w:lineRule="auto"/>
        <w:ind w:left="10" w:right="59" w:hanging="10"/>
        <w:jc w:val="right"/>
        <w:rPr>
          <w:b/>
        </w:rPr>
      </w:pPr>
    </w:p>
    <w:p w14:paraId="4CF1BBE0" w14:textId="77777777" w:rsidR="008C1885" w:rsidRDefault="008C1885">
      <w:pPr>
        <w:spacing w:after="9" w:line="259" w:lineRule="auto"/>
        <w:ind w:left="10" w:right="59" w:hanging="10"/>
        <w:jc w:val="right"/>
        <w:rPr>
          <w:b/>
        </w:rPr>
      </w:pPr>
    </w:p>
    <w:p w14:paraId="70C16E4B" w14:textId="77777777" w:rsidR="004C7630" w:rsidRDefault="004C7630">
      <w:pPr>
        <w:spacing w:after="9" w:line="259" w:lineRule="auto"/>
        <w:ind w:left="10" w:right="59" w:hanging="10"/>
        <w:jc w:val="right"/>
        <w:rPr>
          <w:b/>
        </w:rPr>
      </w:pPr>
    </w:p>
    <w:p w14:paraId="47B11EFE" w14:textId="77777777" w:rsidR="008C1885" w:rsidRDefault="008C1885">
      <w:pPr>
        <w:spacing w:after="9" w:line="259" w:lineRule="auto"/>
        <w:ind w:left="10" w:right="59" w:hanging="10"/>
        <w:jc w:val="right"/>
        <w:rPr>
          <w:b/>
        </w:rPr>
      </w:pPr>
    </w:p>
    <w:p w14:paraId="70FED7E7" w14:textId="77777777" w:rsidR="008C1885" w:rsidRDefault="008C1885">
      <w:pPr>
        <w:spacing w:after="9" w:line="259" w:lineRule="auto"/>
        <w:ind w:left="10" w:right="59" w:hanging="10"/>
        <w:jc w:val="right"/>
        <w:rPr>
          <w:b/>
        </w:rPr>
      </w:pPr>
    </w:p>
    <w:p w14:paraId="7BADACC1" w14:textId="77777777" w:rsidR="008C1885" w:rsidRDefault="008C1885">
      <w:pPr>
        <w:spacing w:after="9" w:line="259" w:lineRule="auto"/>
        <w:ind w:left="10" w:right="59" w:hanging="10"/>
        <w:jc w:val="right"/>
        <w:rPr>
          <w:b/>
        </w:rPr>
      </w:pPr>
    </w:p>
    <w:p w14:paraId="50C9616C" w14:textId="77777777" w:rsidR="00F54124" w:rsidRDefault="00085DCF">
      <w:pPr>
        <w:spacing w:after="9" w:line="259" w:lineRule="auto"/>
        <w:ind w:left="10" w:right="59" w:hanging="10"/>
        <w:jc w:val="right"/>
      </w:pPr>
      <w:r>
        <w:rPr>
          <w:b/>
        </w:rPr>
        <w:t xml:space="preserve">Приложение 2 </w:t>
      </w:r>
    </w:p>
    <w:p w14:paraId="58AB4912" w14:textId="77777777" w:rsidR="00F54124" w:rsidRDefault="00F54124">
      <w:pPr>
        <w:spacing w:after="73" w:line="259" w:lineRule="auto"/>
        <w:ind w:left="720" w:right="0" w:firstLine="0"/>
        <w:jc w:val="left"/>
      </w:pPr>
    </w:p>
    <w:p w14:paraId="3E1F1367" w14:textId="77777777" w:rsidR="00F54124" w:rsidRDefault="00085DCF">
      <w:pPr>
        <w:pStyle w:val="2"/>
        <w:spacing w:after="10"/>
        <w:ind w:left="1935" w:right="0" w:hanging="1786"/>
        <w:jc w:val="left"/>
      </w:pPr>
      <w:r>
        <w:t>Перечень выплат за дополнительную работу, не входящую в круг основных обязаннос</w:t>
      </w:r>
      <w:r w:rsidR="00EA26AB">
        <w:t>тей работника МУ ДО «Станция юных туристов</w:t>
      </w:r>
      <w:r>
        <w:t xml:space="preserve">» </w:t>
      </w:r>
    </w:p>
    <w:p w14:paraId="4938246B" w14:textId="77777777" w:rsidR="00F54124" w:rsidRDefault="00F54124">
      <w:pPr>
        <w:spacing w:after="0" w:line="259" w:lineRule="auto"/>
        <w:ind w:left="720" w:right="0" w:firstLine="0"/>
        <w:jc w:val="left"/>
      </w:pPr>
    </w:p>
    <w:tbl>
      <w:tblPr>
        <w:tblStyle w:val="TableGrid"/>
        <w:tblW w:w="10329" w:type="dxa"/>
        <w:tblInd w:w="113" w:type="dxa"/>
        <w:tblCellMar>
          <w:top w:w="7" w:type="dxa"/>
          <w:left w:w="108" w:type="dxa"/>
          <w:right w:w="192" w:type="dxa"/>
        </w:tblCellMar>
        <w:tblLook w:val="04A0" w:firstRow="1" w:lastRow="0" w:firstColumn="1" w:lastColumn="0" w:noHBand="0" w:noVBand="1"/>
      </w:tblPr>
      <w:tblGrid>
        <w:gridCol w:w="879"/>
        <w:gridCol w:w="7138"/>
        <w:gridCol w:w="2312"/>
      </w:tblGrid>
      <w:tr w:rsidR="00F54124" w14:paraId="498FCEF7" w14:textId="77777777">
        <w:trPr>
          <w:trHeight w:val="1022"/>
        </w:trPr>
        <w:tc>
          <w:tcPr>
            <w:tcW w:w="816" w:type="dxa"/>
            <w:tcBorders>
              <w:top w:val="single" w:sz="4" w:space="0" w:color="000000"/>
              <w:left w:val="single" w:sz="4" w:space="0" w:color="000000"/>
              <w:bottom w:val="single" w:sz="4" w:space="0" w:color="000000"/>
              <w:right w:val="single" w:sz="4" w:space="0" w:color="000000"/>
            </w:tcBorders>
            <w:vAlign w:val="center"/>
          </w:tcPr>
          <w:p w14:paraId="09D9FA16" w14:textId="77777777" w:rsidR="00F54124" w:rsidRDefault="00085DCF">
            <w:pPr>
              <w:spacing w:after="0" w:line="259" w:lineRule="auto"/>
              <w:ind w:left="62" w:right="0" w:firstLine="0"/>
              <w:jc w:val="center"/>
            </w:pPr>
            <w:r>
              <w:rPr>
                <w:b/>
              </w:rPr>
              <w:t>Nп/п</w:t>
            </w:r>
          </w:p>
        </w:tc>
        <w:tc>
          <w:tcPr>
            <w:tcW w:w="7197" w:type="dxa"/>
            <w:tcBorders>
              <w:top w:val="single" w:sz="4" w:space="0" w:color="000000"/>
              <w:left w:val="single" w:sz="4" w:space="0" w:color="000000"/>
              <w:bottom w:val="single" w:sz="4" w:space="0" w:color="000000"/>
              <w:right w:val="single" w:sz="4" w:space="0" w:color="000000"/>
            </w:tcBorders>
            <w:vAlign w:val="center"/>
          </w:tcPr>
          <w:p w14:paraId="0A5BCFF9" w14:textId="77777777" w:rsidR="00F54124" w:rsidRDefault="00085DCF">
            <w:pPr>
              <w:spacing w:after="0" w:line="259" w:lineRule="auto"/>
              <w:ind w:left="86" w:right="0" w:firstLine="0"/>
              <w:jc w:val="center"/>
            </w:pPr>
            <w:r>
              <w:rPr>
                <w:b/>
              </w:rPr>
              <w:t>Перечень выплат</w:t>
            </w:r>
          </w:p>
        </w:tc>
        <w:tc>
          <w:tcPr>
            <w:tcW w:w="2316" w:type="dxa"/>
            <w:tcBorders>
              <w:top w:val="single" w:sz="4" w:space="0" w:color="000000"/>
              <w:left w:val="single" w:sz="4" w:space="0" w:color="000000"/>
              <w:bottom w:val="single" w:sz="4" w:space="0" w:color="000000"/>
              <w:right w:val="single" w:sz="4" w:space="0" w:color="000000"/>
            </w:tcBorders>
          </w:tcPr>
          <w:p w14:paraId="7F463CD9" w14:textId="77777777" w:rsidR="00F54124" w:rsidRDefault="00085DCF">
            <w:pPr>
              <w:spacing w:after="0" w:line="259" w:lineRule="auto"/>
              <w:ind w:left="83" w:right="0" w:firstLine="0"/>
              <w:jc w:val="center"/>
            </w:pPr>
            <w:r>
              <w:rPr>
                <w:b/>
              </w:rPr>
              <w:t xml:space="preserve">Размер выплат </w:t>
            </w:r>
          </w:p>
          <w:p w14:paraId="44995648" w14:textId="77777777" w:rsidR="00F54124" w:rsidRDefault="00085DCF">
            <w:pPr>
              <w:spacing w:after="0" w:line="259" w:lineRule="auto"/>
              <w:ind w:left="0" w:right="0" w:firstLine="0"/>
              <w:jc w:val="center"/>
            </w:pPr>
            <w:r>
              <w:rPr>
                <w:b/>
              </w:rPr>
              <w:t>(процент к должностному окладу)</w:t>
            </w:r>
          </w:p>
        </w:tc>
      </w:tr>
      <w:tr w:rsidR="00F54124" w14:paraId="2683B929" w14:textId="77777777">
        <w:trPr>
          <w:trHeight w:val="286"/>
        </w:trPr>
        <w:tc>
          <w:tcPr>
            <w:tcW w:w="816" w:type="dxa"/>
            <w:tcBorders>
              <w:top w:val="single" w:sz="4" w:space="0" w:color="000000"/>
              <w:left w:val="single" w:sz="4" w:space="0" w:color="000000"/>
              <w:bottom w:val="single" w:sz="4" w:space="0" w:color="000000"/>
              <w:right w:val="single" w:sz="4" w:space="0" w:color="000000"/>
            </w:tcBorders>
          </w:tcPr>
          <w:p w14:paraId="2D03A629" w14:textId="77777777" w:rsidR="00F54124" w:rsidRDefault="00085DCF">
            <w:pPr>
              <w:spacing w:after="0" w:line="259" w:lineRule="auto"/>
              <w:ind w:left="84" w:right="0" w:firstLine="0"/>
              <w:jc w:val="center"/>
            </w:pPr>
            <w:r>
              <w:t xml:space="preserve">1 </w:t>
            </w:r>
          </w:p>
        </w:tc>
        <w:tc>
          <w:tcPr>
            <w:tcW w:w="7197" w:type="dxa"/>
            <w:tcBorders>
              <w:top w:val="single" w:sz="4" w:space="0" w:color="000000"/>
              <w:left w:val="single" w:sz="4" w:space="0" w:color="000000"/>
              <w:bottom w:val="single" w:sz="4" w:space="0" w:color="000000"/>
              <w:right w:val="single" w:sz="4" w:space="0" w:color="000000"/>
            </w:tcBorders>
          </w:tcPr>
          <w:p w14:paraId="000A30DD" w14:textId="77777777" w:rsidR="00F54124" w:rsidRDefault="00085DCF">
            <w:pPr>
              <w:spacing w:after="0" w:line="259" w:lineRule="auto"/>
              <w:ind w:left="84" w:right="0" w:firstLine="0"/>
              <w:jc w:val="center"/>
            </w:pPr>
            <w:r>
              <w:t xml:space="preserve">2 </w:t>
            </w:r>
          </w:p>
        </w:tc>
        <w:tc>
          <w:tcPr>
            <w:tcW w:w="2316" w:type="dxa"/>
            <w:tcBorders>
              <w:top w:val="single" w:sz="4" w:space="0" w:color="000000"/>
              <w:left w:val="single" w:sz="4" w:space="0" w:color="000000"/>
              <w:bottom w:val="single" w:sz="4" w:space="0" w:color="000000"/>
              <w:right w:val="single" w:sz="4" w:space="0" w:color="000000"/>
            </w:tcBorders>
          </w:tcPr>
          <w:p w14:paraId="22014A15" w14:textId="77777777" w:rsidR="00F54124" w:rsidRDefault="00085DCF">
            <w:pPr>
              <w:spacing w:after="0" w:line="259" w:lineRule="auto"/>
              <w:ind w:left="87" w:right="0" w:firstLine="0"/>
              <w:jc w:val="center"/>
            </w:pPr>
            <w:r>
              <w:t xml:space="preserve">3 </w:t>
            </w:r>
          </w:p>
        </w:tc>
      </w:tr>
      <w:tr w:rsidR="00F54124" w14:paraId="36F3120D" w14:textId="77777777">
        <w:trPr>
          <w:trHeight w:val="643"/>
        </w:trPr>
        <w:tc>
          <w:tcPr>
            <w:tcW w:w="816" w:type="dxa"/>
            <w:tcBorders>
              <w:top w:val="single" w:sz="4" w:space="0" w:color="000000"/>
              <w:left w:val="single" w:sz="4" w:space="0" w:color="000000"/>
              <w:bottom w:val="single" w:sz="4" w:space="0" w:color="000000"/>
              <w:right w:val="single" w:sz="4" w:space="0" w:color="000000"/>
            </w:tcBorders>
          </w:tcPr>
          <w:p w14:paraId="26631D7B" w14:textId="77777777" w:rsidR="00F54124" w:rsidRDefault="00085DCF">
            <w:pPr>
              <w:spacing w:after="0" w:line="259" w:lineRule="auto"/>
              <w:ind w:left="0" w:right="0" w:firstLine="0"/>
              <w:jc w:val="left"/>
            </w:pPr>
            <w:r>
              <w:t xml:space="preserve">1. </w:t>
            </w:r>
          </w:p>
        </w:tc>
        <w:tc>
          <w:tcPr>
            <w:tcW w:w="7197" w:type="dxa"/>
            <w:tcBorders>
              <w:top w:val="single" w:sz="4" w:space="0" w:color="000000"/>
              <w:left w:val="single" w:sz="4" w:space="0" w:color="000000"/>
              <w:bottom w:val="single" w:sz="4" w:space="0" w:color="000000"/>
              <w:right w:val="single" w:sz="4" w:space="0" w:color="000000"/>
            </w:tcBorders>
          </w:tcPr>
          <w:p w14:paraId="436ECB61" w14:textId="77777777" w:rsidR="00F54124" w:rsidRDefault="00085DCF">
            <w:pPr>
              <w:spacing w:after="0" w:line="259" w:lineRule="auto"/>
              <w:ind w:left="0" w:right="0" w:firstLine="0"/>
              <w:jc w:val="left"/>
            </w:pPr>
            <w:r>
              <w:t>Выплаты за заведование оборудованными уч</w:t>
            </w:r>
            <w:r w:rsidR="008C1885">
              <w:t>ебными кабинетами, мастерскими, музеем, опытным участком и т.п.</w:t>
            </w:r>
          </w:p>
        </w:tc>
        <w:tc>
          <w:tcPr>
            <w:tcW w:w="2316" w:type="dxa"/>
            <w:tcBorders>
              <w:top w:val="single" w:sz="4" w:space="0" w:color="000000"/>
              <w:left w:val="single" w:sz="4" w:space="0" w:color="000000"/>
              <w:bottom w:val="single" w:sz="4" w:space="0" w:color="000000"/>
              <w:right w:val="single" w:sz="4" w:space="0" w:color="000000"/>
            </w:tcBorders>
          </w:tcPr>
          <w:p w14:paraId="0C7D1DF6" w14:textId="77777777" w:rsidR="00F54124" w:rsidRDefault="00085DCF">
            <w:pPr>
              <w:spacing w:after="0" w:line="259" w:lineRule="auto"/>
              <w:ind w:left="2" w:right="0" w:firstLine="0"/>
              <w:jc w:val="left"/>
            </w:pPr>
            <w:r>
              <w:t xml:space="preserve">до 15 </w:t>
            </w:r>
          </w:p>
        </w:tc>
      </w:tr>
      <w:tr w:rsidR="00F54124" w14:paraId="01DAD1AC" w14:textId="77777777">
        <w:trPr>
          <w:trHeight w:val="963"/>
        </w:trPr>
        <w:tc>
          <w:tcPr>
            <w:tcW w:w="816" w:type="dxa"/>
            <w:tcBorders>
              <w:top w:val="single" w:sz="4" w:space="0" w:color="000000"/>
              <w:left w:val="single" w:sz="4" w:space="0" w:color="000000"/>
              <w:bottom w:val="single" w:sz="4" w:space="0" w:color="000000"/>
              <w:right w:val="single" w:sz="4" w:space="0" w:color="000000"/>
            </w:tcBorders>
          </w:tcPr>
          <w:p w14:paraId="26085298" w14:textId="77777777" w:rsidR="00F54124" w:rsidRDefault="00085DCF">
            <w:pPr>
              <w:spacing w:after="0" w:line="259" w:lineRule="auto"/>
              <w:ind w:left="0" w:right="0" w:firstLine="0"/>
              <w:jc w:val="left"/>
            </w:pPr>
            <w:r>
              <w:t xml:space="preserve">2. </w:t>
            </w:r>
          </w:p>
        </w:tc>
        <w:tc>
          <w:tcPr>
            <w:tcW w:w="7197" w:type="dxa"/>
            <w:tcBorders>
              <w:top w:val="single" w:sz="4" w:space="0" w:color="000000"/>
              <w:left w:val="single" w:sz="4" w:space="0" w:color="000000"/>
              <w:bottom w:val="single" w:sz="4" w:space="0" w:color="000000"/>
              <w:right w:val="single" w:sz="4" w:space="0" w:color="000000"/>
            </w:tcBorders>
          </w:tcPr>
          <w:p w14:paraId="28554AD7" w14:textId="77777777" w:rsidR="00F54124" w:rsidRDefault="00085DCF">
            <w:pPr>
              <w:spacing w:after="0" w:line="259" w:lineRule="auto"/>
              <w:ind w:left="0" w:right="1202" w:firstLine="0"/>
            </w:pPr>
            <w:r>
              <w:t xml:space="preserve">Выплаты за осуществление руководства комиссиями, методическими и другими объединениями по профилю деятельности учреждения </w:t>
            </w:r>
          </w:p>
        </w:tc>
        <w:tc>
          <w:tcPr>
            <w:tcW w:w="2316" w:type="dxa"/>
            <w:tcBorders>
              <w:top w:val="single" w:sz="4" w:space="0" w:color="000000"/>
              <w:left w:val="single" w:sz="4" w:space="0" w:color="000000"/>
              <w:bottom w:val="single" w:sz="4" w:space="0" w:color="000000"/>
              <w:right w:val="single" w:sz="4" w:space="0" w:color="000000"/>
            </w:tcBorders>
          </w:tcPr>
          <w:p w14:paraId="6B24E7BB" w14:textId="77777777" w:rsidR="00F54124" w:rsidRDefault="00085DCF">
            <w:pPr>
              <w:spacing w:after="0" w:line="259" w:lineRule="auto"/>
              <w:ind w:left="2" w:right="0" w:firstLine="0"/>
              <w:jc w:val="left"/>
            </w:pPr>
            <w:r>
              <w:t xml:space="preserve">до 20 </w:t>
            </w:r>
          </w:p>
        </w:tc>
      </w:tr>
      <w:tr w:rsidR="00F54124" w14:paraId="5FD5B2CB" w14:textId="77777777">
        <w:trPr>
          <w:trHeight w:val="1598"/>
        </w:trPr>
        <w:tc>
          <w:tcPr>
            <w:tcW w:w="816" w:type="dxa"/>
            <w:tcBorders>
              <w:top w:val="single" w:sz="4" w:space="0" w:color="000000"/>
              <w:left w:val="single" w:sz="4" w:space="0" w:color="000000"/>
              <w:bottom w:val="single" w:sz="4" w:space="0" w:color="000000"/>
              <w:right w:val="single" w:sz="4" w:space="0" w:color="000000"/>
            </w:tcBorders>
          </w:tcPr>
          <w:p w14:paraId="42AA53C7" w14:textId="77777777" w:rsidR="00F54124" w:rsidRDefault="00085DCF">
            <w:pPr>
              <w:spacing w:after="0" w:line="259" w:lineRule="auto"/>
              <w:ind w:left="0" w:right="0" w:firstLine="0"/>
              <w:jc w:val="left"/>
            </w:pPr>
            <w:r>
              <w:t xml:space="preserve">3. </w:t>
            </w:r>
          </w:p>
        </w:tc>
        <w:tc>
          <w:tcPr>
            <w:tcW w:w="7197" w:type="dxa"/>
            <w:tcBorders>
              <w:top w:val="single" w:sz="4" w:space="0" w:color="000000"/>
              <w:left w:val="single" w:sz="4" w:space="0" w:color="000000"/>
              <w:bottom w:val="single" w:sz="4" w:space="0" w:color="000000"/>
              <w:right w:val="single" w:sz="4" w:space="0" w:color="000000"/>
            </w:tcBorders>
          </w:tcPr>
          <w:p w14:paraId="1B5CDE27" w14:textId="77777777" w:rsidR="00F54124" w:rsidRDefault="00085DCF">
            <w:pPr>
              <w:spacing w:after="0" w:line="259" w:lineRule="auto"/>
              <w:ind w:left="0" w:right="0" w:firstLine="0"/>
              <w:jc w:val="left"/>
            </w:pPr>
            <w:r>
              <w:t xml:space="preserve">Выплаты за расширение зоны обслуживания или увеличение объема выполняемых работ, за совмещение профессий (должностей), за выполнение обязанностей временно отсутствующих работников </w:t>
            </w:r>
          </w:p>
        </w:tc>
        <w:tc>
          <w:tcPr>
            <w:tcW w:w="2316" w:type="dxa"/>
            <w:tcBorders>
              <w:top w:val="single" w:sz="4" w:space="0" w:color="000000"/>
              <w:left w:val="single" w:sz="4" w:space="0" w:color="000000"/>
              <w:bottom w:val="single" w:sz="4" w:space="0" w:color="000000"/>
              <w:right w:val="single" w:sz="4" w:space="0" w:color="000000"/>
            </w:tcBorders>
          </w:tcPr>
          <w:p w14:paraId="54C33504" w14:textId="77777777" w:rsidR="00F54124" w:rsidRDefault="00085DCF">
            <w:pPr>
              <w:spacing w:after="0" w:line="259" w:lineRule="auto"/>
              <w:ind w:left="2" w:right="0" w:firstLine="0"/>
              <w:jc w:val="left"/>
            </w:pPr>
            <w:r>
              <w:t xml:space="preserve">размеры доплат устанавливаются в трудовом договоре по соглашению сторон </w:t>
            </w:r>
          </w:p>
        </w:tc>
      </w:tr>
      <w:tr w:rsidR="00F54124" w14:paraId="0BA5D98D" w14:textId="77777777">
        <w:trPr>
          <w:trHeight w:val="962"/>
        </w:trPr>
        <w:tc>
          <w:tcPr>
            <w:tcW w:w="816" w:type="dxa"/>
            <w:tcBorders>
              <w:top w:val="single" w:sz="4" w:space="0" w:color="000000"/>
              <w:left w:val="single" w:sz="4" w:space="0" w:color="000000"/>
              <w:bottom w:val="single" w:sz="4" w:space="0" w:color="000000"/>
              <w:right w:val="single" w:sz="4" w:space="0" w:color="000000"/>
            </w:tcBorders>
          </w:tcPr>
          <w:p w14:paraId="2438F582" w14:textId="77777777" w:rsidR="00F54124" w:rsidRDefault="00085DCF">
            <w:pPr>
              <w:spacing w:after="0" w:line="259" w:lineRule="auto"/>
              <w:ind w:left="0" w:right="0" w:firstLine="0"/>
              <w:jc w:val="left"/>
            </w:pPr>
            <w:r>
              <w:t xml:space="preserve">4. </w:t>
            </w:r>
          </w:p>
        </w:tc>
        <w:tc>
          <w:tcPr>
            <w:tcW w:w="7197" w:type="dxa"/>
            <w:tcBorders>
              <w:top w:val="single" w:sz="4" w:space="0" w:color="000000"/>
              <w:left w:val="single" w:sz="4" w:space="0" w:color="000000"/>
              <w:bottom w:val="single" w:sz="4" w:space="0" w:color="000000"/>
              <w:right w:val="single" w:sz="4" w:space="0" w:color="000000"/>
            </w:tcBorders>
          </w:tcPr>
          <w:p w14:paraId="382F34F3" w14:textId="77777777" w:rsidR="00F54124" w:rsidRDefault="00085DCF">
            <w:pPr>
              <w:spacing w:after="0" w:line="259" w:lineRule="auto"/>
              <w:ind w:left="0" w:right="0" w:firstLine="0"/>
              <w:jc w:val="left"/>
            </w:pPr>
            <w:r>
              <w:t xml:space="preserve">Иные выплаты </w:t>
            </w:r>
          </w:p>
        </w:tc>
        <w:tc>
          <w:tcPr>
            <w:tcW w:w="2316" w:type="dxa"/>
            <w:tcBorders>
              <w:top w:val="single" w:sz="4" w:space="0" w:color="000000"/>
              <w:left w:val="single" w:sz="4" w:space="0" w:color="000000"/>
              <w:bottom w:val="single" w:sz="4" w:space="0" w:color="000000"/>
              <w:right w:val="single" w:sz="4" w:space="0" w:color="000000"/>
            </w:tcBorders>
          </w:tcPr>
          <w:p w14:paraId="060F1503" w14:textId="77777777" w:rsidR="00F54124" w:rsidRDefault="00085DCF">
            <w:pPr>
              <w:spacing w:after="0" w:line="259" w:lineRule="auto"/>
              <w:ind w:left="2" w:right="0" w:firstLine="0"/>
              <w:jc w:val="left"/>
            </w:pPr>
            <w:r>
              <w:t xml:space="preserve">размеры доплат определяются учреждением </w:t>
            </w:r>
          </w:p>
        </w:tc>
      </w:tr>
    </w:tbl>
    <w:p w14:paraId="7497B84E" w14:textId="77777777" w:rsidR="00F54124" w:rsidRDefault="00085DCF">
      <w:pPr>
        <w:spacing w:after="0" w:line="259" w:lineRule="auto"/>
        <w:ind w:left="0" w:right="0" w:firstLine="0"/>
        <w:jc w:val="right"/>
      </w:pPr>
      <w:r>
        <w:br w:type="page"/>
      </w:r>
    </w:p>
    <w:p w14:paraId="7B86907A" w14:textId="77777777" w:rsidR="00F54124" w:rsidRDefault="00085DCF" w:rsidP="008C1885">
      <w:pPr>
        <w:spacing w:after="112" w:line="259" w:lineRule="auto"/>
        <w:ind w:left="10" w:right="59" w:hanging="10"/>
        <w:jc w:val="right"/>
      </w:pPr>
      <w:r>
        <w:rPr>
          <w:b/>
        </w:rPr>
        <w:lastRenderedPageBreak/>
        <w:t>Приложение 3</w:t>
      </w:r>
    </w:p>
    <w:p w14:paraId="74619A2B" w14:textId="77777777" w:rsidR="008C1885" w:rsidRDefault="00085DCF" w:rsidP="008C1885">
      <w:pPr>
        <w:pStyle w:val="2"/>
        <w:spacing w:after="60"/>
        <w:ind w:left="3521" w:right="0" w:hanging="2765"/>
      </w:pPr>
      <w:r>
        <w:t>Порядок</w:t>
      </w:r>
    </w:p>
    <w:p w14:paraId="5F645B94" w14:textId="77777777" w:rsidR="008C1885" w:rsidRDefault="00085DCF" w:rsidP="008C1885">
      <w:pPr>
        <w:pStyle w:val="2"/>
        <w:spacing w:after="60"/>
        <w:ind w:left="3521" w:right="0" w:hanging="2765"/>
      </w:pPr>
      <w:r>
        <w:t>установления выплат стимулирую</w:t>
      </w:r>
      <w:r w:rsidR="008C1885">
        <w:t>щего характера работникам</w:t>
      </w:r>
    </w:p>
    <w:p w14:paraId="281A35A0" w14:textId="77777777" w:rsidR="00F54124" w:rsidRDefault="008C1885" w:rsidP="008C1885">
      <w:pPr>
        <w:pStyle w:val="2"/>
        <w:spacing w:after="60"/>
        <w:ind w:left="3521" w:right="0" w:hanging="2765"/>
      </w:pPr>
      <w:r>
        <w:t>МУ ДО «Станция юных туристов»</w:t>
      </w:r>
    </w:p>
    <w:p w14:paraId="10881471" w14:textId="77777777" w:rsidR="00F54124" w:rsidRDefault="00085DCF" w:rsidP="008C1885">
      <w:pPr>
        <w:numPr>
          <w:ilvl w:val="0"/>
          <w:numId w:val="4"/>
        </w:numPr>
        <w:spacing w:after="60" w:line="271" w:lineRule="auto"/>
        <w:ind w:right="0" w:hanging="281"/>
        <w:jc w:val="left"/>
      </w:pPr>
      <w:r>
        <w:rPr>
          <w:b/>
          <w:sz w:val="28"/>
        </w:rPr>
        <w:t xml:space="preserve">Общие положения </w:t>
      </w:r>
    </w:p>
    <w:p w14:paraId="4F84FA4F" w14:textId="77777777" w:rsidR="00F54124" w:rsidRDefault="00F54124" w:rsidP="008C1885">
      <w:pPr>
        <w:spacing w:after="0" w:line="259" w:lineRule="auto"/>
        <w:ind w:left="720" w:right="0" w:firstLine="0"/>
        <w:jc w:val="left"/>
      </w:pPr>
    </w:p>
    <w:p w14:paraId="3B837893" w14:textId="77777777" w:rsidR="00F54124" w:rsidRDefault="00085DCF" w:rsidP="008C1885">
      <w:pPr>
        <w:numPr>
          <w:ilvl w:val="1"/>
          <w:numId w:val="4"/>
        </w:numPr>
        <w:ind w:left="709" w:right="62"/>
      </w:pPr>
      <w:r>
        <w:t xml:space="preserve">Данный Порядок устанавливает правила, перечень и условия осуществления выплат стимулирующего характера (далее - выплаты) работникам Учреждения. </w:t>
      </w:r>
    </w:p>
    <w:p w14:paraId="3DB56B01" w14:textId="77777777" w:rsidR="00F54124" w:rsidRDefault="00085DCF" w:rsidP="008C1885">
      <w:pPr>
        <w:numPr>
          <w:ilvl w:val="1"/>
          <w:numId w:val="4"/>
        </w:numPr>
        <w:ind w:left="709" w:right="62"/>
      </w:pPr>
      <w:r>
        <w:t xml:space="preserve">Выплаты устанавливаются в целях </w:t>
      </w:r>
      <w:r w:rsidR="008C1885">
        <w:t>повышения мотивации работников У</w:t>
      </w:r>
      <w:r>
        <w:t xml:space="preserve">чреждения к качественному результативному труду и развития их творческой активности и инициативы. </w:t>
      </w:r>
    </w:p>
    <w:p w14:paraId="73D6E9C4" w14:textId="77777777" w:rsidR="00F54124" w:rsidRDefault="00085DCF" w:rsidP="008C1885">
      <w:pPr>
        <w:numPr>
          <w:ilvl w:val="1"/>
          <w:numId w:val="4"/>
        </w:numPr>
        <w:ind w:left="709" w:right="62"/>
      </w:pPr>
      <w:r>
        <w:t xml:space="preserve">Выплаты устанавливаются в виде стимулирующих надбавок, разовых вознаграждений и премий.  </w:t>
      </w:r>
    </w:p>
    <w:p w14:paraId="16D2ED55" w14:textId="77777777" w:rsidR="00F54124" w:rsidRPr="0035441F" w:rsidRDefault="00085DCF" w:rsidP="008C1885">
      <w:pPr>
        <w:numPr>
          <w:ilvl w:val="2"/>
          <w:numId w:val="4"/>
        </w:numPr>
        <w:spacing w:after="21"/>
        <w:ind w:left="709" w:right="62"/>
        <w:rPr>
          <w:color w:val="auto"/>
        </w:rPr>
      </w:pPr>
      <w:r>
        <w:t xml:space="preserve">Педагогическим работникам стимулирующие надбавки устанавливаются на основе разработанных показателей эффективности и критериев оценки деятельности работников. Критерии, показатели и периодичность оценки эффективности деятельности педагогических работников Учреждения, устанавливаются Комиссией по балльно-рейтинговой системе оценки результатов труда педагогических работников </w:t>
      </w:r>
      <w:r w:rsidR="004B4809">
        <w:t>М</w:t>
      </w:r>
      <w:r w:rsidR="009C4279">
        <w:t>У</w:t>
      </w:r>
      <w:r w:rsidR="004B4809">
        <w:t xml:space="preserve"> ДО «Станция юных туристов»</w:t>
      </w:r>
      <w:r>
        <w:t>, согласно оценочной таблице дважды в год</w:t>
      </w:r>
      <w:r w:rsidRPr="0035441F">
        <w:rPr>
          <w:color w:val="auto"/>
        </w:rPr>
        <w:t xml:space="preserve">: в </w:t>
      </w:r>
      <w:r w:rsidR="0035441F" w:rsidRPr="0035441F">
        <w:rPr>
          <w:color w:val="auto"/>
        </w:rPr>
        <w:t>сентябре и мае</w:t>
      </w:r>
      <w:r w:rsidRPr="0035441F">
        <w:rPr>
          <w:color w:val="auto"/>
        </w:rPr>
        <w:t xml:space="preserve"> </w:t>
      </w:r>
      <w:r w:rsidR="0035441F">
        <w:rPr>
          <w:color w:val="auto"/>
        </w:rPr>
        <w:t xml:space="preserve">и </w:t>
      </w:r>
      <w:r w:rsidR="00921CFB" w:rsidRPr="0035441F">
        <w:rPr>
          <w:color w:val="auto"/>
        </w:rPr>
        <w:t>утверждаются приказом директора.</w:t>
      </w:r>
    </w:p>
    <w:p w14:paraId="34E7835D" w14:textId="77777777" w:rsidR="00F54124" w:rsidRDefault="00085DCF" w:rsidP="008C1885">
      <w:pPr>
        <w:numPr>
          <w:ilvl w:val="2"/>
          <w:numId w:val="4"/>
        </w:numPr>
        <w:ind w:left="709" w:right="62"/>
      </w:pPr>
      <w:r>
        <w:t>Разовое (единовременное) премирование (вознаграждение) отличив</w:t>
      </w:r>
      <w:r w:rsidR="002D65F3">
        <w:t>шихся работников образовательного учреждения</w:t>
      </w:r>
      <w:r>
        <w:t xml:space="preserve"> может осуществляться: </w:t>
      </w:r>
    </w:p>
    <w:p w14:paraId="30A74414" w14:textId="77777777" w:rsidR="00F54124" w:rsidRDefault="00085DCF" w:rsidP="008C1885">
      <w:pPr>
        <w:numPr>
          <w:ilvl w:val="3"/>
          <w:numId w:val="4"/>
        </w:numPr>
        <w:ind w:left="709" w:right="62" w:firstLine="355"/>
      </w:pPr>
      <w:r>
        <w:t xml:space="preserve">за качественное выполнение работниками дополнительных видов работ, не входящих в круг основных обязанностей; </w:t>
      </w:r>
    </w:p>
    <w:p w14:paraId="1BEB7D13" w14:textId="77777777" w:rsidR="00F54124" w:rsidRDefault="00085DCF" w:rsidP="008C1885">
      <w:pPr>
        <w:numPr>
          <w:ilvl w:val="3"/>
          <w:numId w:val="4"/>
        </w:numPr>
        <w:ind w:left="709" w:right="62" w:firstLine="355"/>
      </w:pPr>
      <w:r>
        <w:t xml:space="preserve">по итогам работы за определенный период (квартал, полугодие, год); </w:t>
      </w:r>
    </w:p>
    <w:p w14:paraId="3429F228" w14:textId="77777777" w:rsidR="00F54124" w:rsidRDefault="00085DCF" w:rsidP="008C1885">
      <w:pPr>
        <w:numPr>
          <w:ilvl w:val="3"/>
          <w:numId w:val="4"/>
        </w:numPr>
        <w:ind w:left="709" w:right="62" w:firstLine="355"/>
      </w:pPr>
      <w:r>
        <w:t xml:space="preserve">за безупречную продолжительную трудовую деятельность; </w:t>
      </w:r>
    </w:p>
    <w:p w14:paraId="483BC179" w14:textId="77777777" w:rsidR="00F54124" w:rsidRDefault="00085DCF" w:rsidP="008C1885">
      <w:pPr>
        <w:numPr>
          <w:ilvl w:val="3"/>
          <w:numId w:val="4"/>
        </w:numPr>
        <w:ind w:left="709" w:right="62" w:firstLine="355"/>
      </w:pPr>
      <w:r>
        <w:t xml:space="preserve">за проведение разовых мероприятий в масштабе образовательного учреждения; </w:t>
      </w:r>
    </w:p>
    <w:p w14:paraId="377A09BC" w14:textId="77777777" w:rsidR="00F54124" w:rsidRDefault="00085DCF" w:rsidP="008C1885">
      <w:pPr>
        <w:numPr>
          <w:ilvl w:val="3"/>
          <w:numId w:val="4"/>
        </w:numPr>
        <w:ind w:left="709" w:right="62" w:firstLine="355"/>
      </w:pPr>
      <w:r>
        <w:t xml:space="preserve">по иным основаниям, предусмотренным локальными нормативными актами Учреждения. </w:t>
      </w:r>
    </w:p>
    <w:p w14:paraId="5FD455C6" w14:textId="77777777" w:rsidR="00F54124" w:rsidRDefault="00085DCF" w:rsidP="008C1885">
      <w:pPr>
        <w:numPr>
          <w:ilvl w:val="2"/>
          <w:numId w:val="4"/>
        </w:numPr>
        <w:ind w:left="709" w:right="62"/>
      </w:pPr>
      <w:r>
        <w:t>Премии выпла</w:t>
      </w:r>
      <w:r w:rsidR="00410909">
        <w:t>чиваются к следующим</w:t>
      </w:r>
      <w:r>
        <w:t xml:space="preserve"> датам: </w:t>
      </w:r>
    </w:p>
    <w:p w14:paraId="6FEB7D05" w14:textId="77777777" w:rsidR="00410909" w:rsidRDefault="00410909" w:rsidP="008C1885">
      <w:pPr>
        <w:numPr>
          <w:ilvl w:val="3"/>
          <w:numId w:val="4"/>
        </w:numPr>
        <w:ind w:left="709" w:right="62" w:firstLine="355"/>
      </w:pPr>
      <w:r>
        <w:t>по итогам календарного года;</w:t>
      </w:r>
    </w:p>
    <w:p w14:paraId="38281ED4" w14:textId="1CE7B0CE" w:rsidR="00F54124" w:rsidRDefault="00410909" w:rsidP="008C1885">
      <w:pPr>
        <w:numPr>
          <w:ilvl w:val="3"/>
          <w:numId w:val="4"/>
        </w:numPr>
        <w:ind w:left="709" w:right="62" w:firstLine="355"/>
      </w:pPr>
      <w:r>
        <w:t xml:space="preserve">ко </w:t>
      </w:r>
      <w:r w:rsidR="00085DCF">
        <w:t>Дню защитника Оте</w:t>
      </w:r>
      <w:r w:rsidR="006E36EF">
        <w:t>чества (сотрудникам-мужчинам</w:t>
      </w:r>
      <w:r w:rsidR="00085DCF">
        <w:t xml:space="preserve">), </w:t>
      </w:r>
    </w:p>
    <w:p w14:paraId="76338826" w14:textId="51BBE9F6" w:rsidR="00410909" w:rsidRDefault="00410909" w:rsidP="008C1885">
      <w:pPr>
        <w:numPr>
          <w:ilvl w:val="3"/>
          <w:numId w:val="4"/>
        </w:numPr>
        <w:ind w:left="709" w:right="62" w:firstLine="355"/>
      </w:pPr>
      <w:r>
        <w:t xml:space="preserve">к </w:t>
      </w:r>
      <w:r w:rsidR="00085DCF">
        <w:t>Международному женскому дню</w:t>
      </w:r>
      <w:r w:rsidR="006E36EF">
        <w:t xml:space="preserve"> (сотрудницам-женщинам)</w:t>
      </w:r>
      <w:r w:rsidR="00085DCF">
        <w:t>;</w:t>
      </w:r>
    </w:p>
    <w:p w14:paraId="6500CC00" w14:textId="3987CCAD" w:rsidR="006E36EF" w:rsidRDefault="006E36EF" w:rsidP="008C1885">
      <w:pPr>
        <w:numPr>
          <w:ilvl w:val="3"/>
          <w:numId w:val="4"/>
        </w:numPr>
        <w:ind w:left="709" w:right="62" w:firstLine="355"/>
      </w:pPr>
      <w:r>
        <w:t>ко Дню знаний, 1 сентября</w:t>
      </w:r>
    </w:p>
    <w:p w14:paraId="31FB118B" w14:textId="508A76D6" w:rsidR="00921CFB" w:rsidRDefault="006E36EF" w:rsidP="008C1885">
      <w:pPr>
        <w:numPr>
          <w:ilvl w:val="3"/>
          <w:numId w:val="4"/>
        </w:numPr>
        <w:ind w:left="709" w:right="62" w:firstLine="355"/>
      </w:pPr>
      <w:r>
        <w:t>ко</w:t>
      </w:r>
      <w:r w:rsidR="00921CFB">
        <w:t xml:space="preserve"> Всемирному Дню туризма - 27 сентября;</w:t>
      </w:r>
    </w:p>
    <w:p w14:paraId="07DCBF2A" w14:textId="68D807D6" w:rsidR="00F54124" w:rsidRDefault="00085DCF" w:rsidP="008C1885">
      <w:pPr>
        <w:numPr>
          <w:ilvl w:val="3"/>
          <w:numId w:val="4"/>
        </w:numPr>
        <w:ind w:left="709" w:right="62" w:firstLine="355"/>
      </w:pPr>
      <w:r>
        <w:t xml:space="preserve"> к профессиональному праздн</w:t>
      </w:r>
      <w:r w:rsidR="00697D95">
        <w:t>ику – 5 октября – День учителя;</w:t>
      </w:r>
    </w:p>
    <w:p w14:paraId="42B1789B" w14:textId="16669047" w:rsidR="006E36EF" w:rsidRDefault="006E36EF" w:rsidP="008C1885">
      <w:pPr>
        <w:numPr>
          <w:ilvl w:val="3"/>
          <w:numId w:val="4"/>
        </w:numPr>
        <w:ind w:left="709" w:right="62" w:firstLine="355"/>
      </w:pPr>
      <w:r>
        <w:t>ко Дню народного единства, 4 ноября</w:t>
      </w:r>
    </w:p>
    <w:p w14:paraId="3A9E748B" w14:textId="77777777" w:rsidR="00697D95" w:rsidRDefault="00697D95" w:rsidP="008C1885">
      <w:pPr>
        <w:numPr>
          <w:ilvl w:val="3"/>
          <w:numId w:val="4"/>
        </w:numPr>
        <w:ind w:left="709" w:right="62" w:firstLine="355"/>
      </w:pPr>
      <w:r>
        <w:t xml:space="preserve">к юбилейным датам (50, 55,60 и т.д. лет). </w:t>
      </w:r>
    </w:p>
    <w:p w14:paraId="6BE9BA81" w14:textId="77777777" w:rsidR="00F54124" w:rsidRDefault="00085DCF" w:rsidP="00410909">
      <w:pPr>
        <w:numPr>
          <w:ilvl w:val="1"/>
          <w:numId w:val="4"/>
        </w:numPr>
        <w:spacing w:after="205"/>
        <w:ind w:left="709" w:right="62"/>
      </w:pPr>
      <w:r>
        <w:t xml:space="preserve">Выплаты производятся в пределах фонда оплаты труда Учреждения в соответствии с настоящим Порядком, обеспечивающим государственно-общественный характер управления Учреждением. </w:t>
      </w:r>
    </w:p>
    <w:p w14:paraId="6A27E6CD" w14:textId="77777777" w:rsidR="00F54124" w:rsidRDefault="00085DCF" w:rsidP="00410909">
      <w:pPr>
        <w:pStyle w:val="2"/>
        <w:spacing w:after="10"/>
        <w:ind w:left="709" w:right="0"/>
        <w:jc w:val="left"/>
      </w:pPr>
      <w:bookmarkStart w:id="6" w:name="_GoBack"/>
      <w:bookmarkEnd w:id="6"/>
      <w:r>
        <w:lastRenderedPageBreak/>
        <w:t xml:space="preserve">2. Условия назначения выплат работникам </w:t>
      </w:r>
    </w:p>
    <w:p w14:paraId="17CE2509" w14:textId="77777777" w:rsidR="00410909" w:rsidRPr="00410909" w:rsidRDefault="00410909" w:rsidP="00410909">
      <w:pPr>
        <w:rPr>
          <w:lang w:bidi="ar-SA"/>
        </w:rPr>
      </w:pPr>
    </w:p>
    <w:p w14:paraId="5A6F8696" w14:textId="77777777" w:rsidR="00F54124" w:rsidRDefault="00085DCF">
      <w:pPr>
        <w:ind w:left="-15" w:right="62"/>
      </w:pPr>
      <w:r>
        <w:t xml:space="preserve">2.1. Основанием для выплат стимулирующего характера педагогическим работникам является итоговый протокол заседания комиссии, по балльно-рейтинговой оценке, результатов труда педагогических работников учреждения. </w:t>
      </w:r>
    </w:p>
    <w:p w14:paraId="038B0ACD" w14:textId="77777777" w:rsidR="00F54124" w:rsidRDefault="00085DCF">
      <w:pPr>
        <w:spacing w:after="24"/>
        <w:ind w:left="-15" w:right="62"/>
      </w:pPr>
      <w:r>
        <w:t xml:space="preserve">2.2. Основанием для разовых (единовременных) выплат и премирования (вознаграждения) является значимый результат деятельности работника, ходатайство заместителя директора, приказ руководителя Учреждения. </w:t>
      </w:r>
    </w:p>
    <w:p w14:paraId="082A19F1" w14:textId="77777777" w:rsidR="00F54124" w:rsidRDefault="00085DCF">
      <w:pPr>
        <w:spacing w:after="0" w:line="259" w:lineRule="auto"/>
        <w:ind w:left="0" w:right="0" w:firstLine="0"/>
        <w:jc w:val="left"/>
      </w:pPr>
      <w:r>
        <w:tab/>
      </w:r>
    </w:p>
    <w:p w14:paraId="5231E042" w14:textId="77777777" w:rsidR="00F54124" w:rsidRDefault="00085DCF">
      <w:pPr>
        <w:numPr>
          <w:ilvl w:val="0"/>
          <w:numId w:val="5"/>
        </w:numPr>
        <w:spacing w:after="16" w:line="259" w:lineRule="auto"/>
        <w:ind w:right="0" w:hanging="240"/>
        <w:jc w:val="center"/>
      </w:pPr>
      <w:r>
        <w:t xml:space="preserve">3. Также педагогическим работникам могут устанавливаться следующие выплаты: </w:t>
      </w:r>
    </w:p>
    <w:p w14:paraId="5E75162C" w14:textId="77777777" w:rsidR="00F54124" w:rsidRDefault="00F54124">
      <w:pPr>
        <w:spacing w:after="0" w:line="259" w:lineRule="auto"/>
        <w:ind w:left="720" w:right="0" w:firstLine="0"/>
        <w:jc w:val="left"/>
      </w:pPr>
    </w:p>
    <w:tbl>
      <w:tblPr>
        <w:tblStyle w:val="TableGrid"/>
        <w:tblW w:w="10300" w:type="dxa"/>
        <w:tblInd w:w="113" w:type="dxa"/>
        <w:tblCellMar>
          <w:top w:w="7" w:type="dxa"/>
          <w:left w:w="108" w:type="dxa"/>
          <w:right w:w="61" w:type="dxa"/>
        </w:tblCellMar>
        <w:tblLook w:val="04A0" w:firstRow="1" w:lastRow="0" w:firstColumn="1" w:lastColumn="0" w:noHBand="0" w:noVBand="1"/>
      </w:tblPr>
      <w:tblGrid>
        <w:gridCol w:w="823"/>
        <w:gridCol w:w="7002"/>
        <w:gridCol w:w="2475"/>
      </w:tblGrid>
      <w:tr w:rsidR="00F54124" w14:paraId="737AEDB0" w14:textId="77777777">
        <w:trPr>
          <w:trHeight w:val="768"/>
        </w:trPr>
        <w:tc>
          <w:tcPr>
            <w:tcW w:w="823" w:type="dxa"/>
            <w:tcBorders>
              <w:top w:val="single" w:sz="4" w:space="0" w:color="000000"/>
              <w:left w:val="single" w:sz="4" w:space="0" w:color="000000"/>
              <w:bottom w:val="single" w:sz="4" w:space="0" w:color="000000"/>
              <w:right w:val="single" w:sz="4" w:space="0" w:color="000000"/>
            </w:tcBorders>
          </w:tcPr>
          <w:p w14:paraId="4CE079CA" w14:textId="77777777" w:rsidR="00F54124" w:rsidRDefault="00085DCF">
            <w:pPr>
              <w:spacing w:after="0" w:line="259" w:lineRule="auto"/>
              <w:ind w:left="38" w:right="0" w:firstLine="0"/>
              <w:jc w:val="left"/>
            </w:pPr>
            <w:r>
              <w:rPr>
                <w:b/>
              </w:rPr>
              <w:t>N п/п</w:t>
            </w:r>
          </w:p>
        </w:tc>
        <w:tc>
          <w:tcPr>
            <w:tcW w:w="7002" w:type="dxa"/>
            <w:tcBorders>
              <w:top w:val="single" w:sz="4" w:space="0" w:color="000000"/>
              <w:left w:val="single" w:sz="4" w:space="0" w:color="000000"/>
              <w:bottom w:val="single" w:sz="4" w:space="0" w:color="000000"/>
              <w:right w:val="single" w:sz="4" w:space="0" w:color="000000"/>
            </w:tcBorders>
          </w:tcPr>
          <w:p w14:paraId="5AAD121F" w14:textId="77777777" w:rsidR="00F54124" w:rsidRDefault="00085DCF">
            <w:pPr>
              <w:spacing w:after="0" w:line="259" w:lineRule="auto"/>
              <w:ind w:left="0" w:right="44" w:firstLine="0"/>
              <w:jc w:val="center"/>
            </w:pPr>
            <w:r>
              <w:rPr>
                <w:b/>
              </w:rPr>
              <w:t>Наименование выплаты</w:t>
            </w:r>
          </w:p>
        </w:tc>
        <w:tc>
          <w:tcPr>
            <w:tcW w:w="2475" w:type="dxa"/>
            <w:tcBorders>
              <w:top w:val="single" w:sz="4" w:space="0" w:color="000000"/>
              <w:left w:val="single" w:sz="4" w:space="0" w:color="000000"/>
              <w:bottom w:val="single" w:sz="4" w:space="0" w:color="000000"/>
              <w:right w:val="single" w:sz="4" w:space="0" w:color="000000"/>
            </w:tcBorders>
          </w:tcPr>
          <w:p w14:paraId="3C9D2400" w14:textId="77777777" w:rsidR="00F54124" w:rsidRDefault="00085DCF">
            <w:pPr>
              <w:spacing w:after="0" w:line="259" w:lineRule="auto"/>
              <w:ind w:left="0" w:right="0" w:firstLine="0"/>
              <w:jc w:val="center"/>
            </w:pPr>
            <w:r>
              <w:rPr>
                <w:b/>
              </w:rPr>
              <w:t>Размер надбавок к должностному окладу, процентов</w:t>
            </w:r>
          </w:p>
        </w:tc>
      </w:tr>
      <w:tr w:rsidR="00F54124" w14:paraId="1E804D7D" w14:textId="77777777">
        <w:trPr>
          <w:trHeight w:val="286"/>
        </w:trPr>
        <w:tc>
          <w:tcPr>
            <w:tcW w:w="823" w:type="dxa"/>
            <w:tcBorders>
              <w:top w:val="single" w:sz="4" w:space="0" w:color="000000"/>
              <w:left w:val="single" w:sz="4" w:space="0" w:color="000000"/>
              <w:bottom w:val="single" w:sz="4" w:space="0" w:color="000000"/>
              <w:right w:val="single" w:sz="4" w:space="0" w:color="000000"/>
            </w:tcBorders>
          </w:tcPr>
          <w:p w14:paraId="4DFD6309" w14:textId="77777777" w:rsidR="00F54124" w:rsidRDefault="00085DCF">
            <w:pPr>
              <w:spacing w:after="0" w:line="259" w:lineRule="auto"/>
              <w:ind w:left="0" w:right="49" w:firstLine="0"/>
              <w:jc w:val="center"/>
            </w:pPr>
            <w:r>
              <w:t xml:space="preserve">1 </w:t>
            </w:r>
          </w:p>
        </w:tc>
        <w:tc>
          <w:tcPr>
            <w:tcW w:w="7002" w:type="dxa"/>
            <w:tcBorders>
              <w:top w:val="single" w:sz="4" w:space="0" w:color="000000"/>
              <w:left w:val="single" w:sz="4" w:space="0" w:color="000000"/>
              <w:bottom w:val="single" w:sz="4" w:space="0" w:color="000000"/>
              <w:right w:val="single" w:sz="4" w:space="0" w:color="000000"/>
            </w:tcBorders>
          </w:tcPr>
          <w:p w14:paraId="0CCD31E8" w14:textId="77777777" w:rsidR="00F54124" w:rsidRDefault="00085DCF">
            <w:pPr>
              <w:spacing w:after="0" w:line="259" w:lineRule="auto"/>
              <w:ind w:left="0" w:right="45" w:firstLine="0"/>
              <w:jc w:val="center"/>
            </w:pPr>
            <w:r>
              <w:t xml:space="preserve">2 </w:t>
            </w:r>
          </w:p>
        </w:tc>
        <w:tc>
          <w:tcPr>
            <w:tcW w:w="2475" w:type="dxa"/>
            <w:tcBorders>
              <w:top w:val="single" w:sz="4" w:space="0" w:color="000000"/>
              <w:left w:val="single" w:sz="4" w:space="0" w:color="000000"/>
              <w:bottom w:val="single" w:sz="4" w:space="0" w:color="000000"/>
              <w:right w:val="single" w:sz="4" w:space="0" w:color="000000"/>
            </w:tcBorders>
          </w:tcPr>
          <w:p w14:paraId="37003865" w14:textId="77777777" w:rsidR="00F54124" w:rsidRDefault="00085DCF">
            <w:pPr>
              <w:spacing w:after="0" w:line="259" w:lineRule="auto"/>
              <w:ind w:left="0" w:right="49" w:firstLine="0"/>
              <w:jc w:val="center"/>
            </w:pPr>
            <w:r>
              <w:t xml:space="preserve">3 </w:t>
            </w:r>
          </w:p>
        </w:tc>
      </w:tr>
      <w:tr w:rsidR="00F54124" w14:paraId="4F0CF50B" w14:textId="77777777" w:rsidTr="004B4809">
        <w:trPr>
          <w:trHeight w:val="925"/>
        </w:trPr>
        <w:tc>
          <w:tcPr>
            <w:tcW w:w="823" w:type="dxa"/>
            <w:tcBorders>
              <w:top w:val="single" w:sz="4" w:space="0" w:color="000000"/>
              <w:left w:val="single" w:sz="4" w:space="0" w:color="000000"/>
              <w:bottom w:val="single" w:sz="4" w:space="0" w:color="000000"/>
              <w:right w:val="single" w:sz="4" w:space="0" w:color="000000"/>
            </w:tcBorders>
          </w:tcPr>
          <w:p w14:paraId="3B29833C" w14:textId="77777777" w:rsidR="00F54124" w:rsidRDefault="00085DCF">
            <w:pPr>
              <w:spacing w:after="0" w:line="259" w:lineRule="auto"/>
              <w:ind w:left="360" w:right="0" w:firstLine="0"/>
              <w:jc w:val="left"/>
            </w:pPr>
            <w:r>
              <w:t>1.</w:t>
            </w:r>
          </w:p>
        </w:tc>
        <w:tc>
          <w:tcPr>
            <w:tcW w:w="7002" w:type="dxa"/>
            <w:tcBorders>
              <w:top w:val="single" w:sz="4" w:space="0" w:color="000000"/>
              <w:left w:val="single" w:sz="4" w:space="0" w:color="000000"/>
              <w:bottom w:val="single" w:sz="4" w:space="0" w:color="000000"/>
              <w:right w:val="single" w:sz="4" w:space="0" w:color="000000"/>
            </w:tcBorders>
          </w:tcPr>
          <w:p w14:paraId="429C71EF" w14:textId="77777777" w:rsidR="00F54124" w:rsidRDefault="00085DCF" w:rsidP="004B4809">
            <w:pPr>
              <w:spacing w:after="0" w:line="293" w:lineRule="auto"/>
              <w:ind w:left="2" w:right="0" w:firstLine="0"/>
              <w:jc w:val="left"/>
            </w:pPr>
            <w:r>
              <w:t xml:space="preserve">За организацию и проведение методической, диагностической и консультативной помощи родителям (законным представителям) обучающихся </w:t>
            </w:r>
          </w:p>
        </w:tc>
        <w:tc>
          <w:tcPr>
            <w:tcW w:w="2475" w:type="dxa"/>
            <w:tcBorders>
              <w:top w:val="single" w:sz="4" w:space="0" w:color="000000"/>
              <w:left w:val="single" w:sz="4" w:space="0" w:color="000000"/>
              <w:bottom w:val="single" w:sz="4" w:space="0" w:color="000000"/>
              <w:right w:val="single" w:sz="4" w:space="0" w:color="000000"/>
            </w:tcBorders>
          </w:tcPr>
          <w:p w14:paraId="06CBAF33" w14:textId="77777777" w:rsidR="00F54124" w:rsidRDefault="001A5DA0">
            <w:pPr>
              <w:spacing w:after="0" w:line="259" w:lineRule="auto"/>
              <w:ind w:left="0" w:right="0" w:firstLine="0"/>
              <w:jc w:val="left"/>
            </w:pPr>
            <w:r>
              <w:t xml:space="preserve"> до </w:t>
            </w:r>
            <w:r w:rsidR="00085DCF">
              <w:t xml:space="preserve">10% (при наличии подтверждающих документов) </w:t>
            </w:r>
          </w:p>
        </w:tc>
      </w:tr>
      <w:tr w:rsidR="00F54124" w14:paraId="4D3E4CF6" w14:textId="77777777">
        <w:trPr>
          <w:trHeight w:val="962"/>
        </w:trPr>
        <w:tc>
          <w:tcPr>
            <w:tcW w:w="823" w:type="dxa"/>
            <w:tcBorders>
              <w:top w:val="single" w:sz="4" w:space="0" w:color="000000"/>
              <w:left w:val="single" w:sz="4" w:space="0" w:color="000000"/>
              <w:bottom w:val="single" w:sz="4" w:space="0" w:color="000000"/>
              <w:right w:val="single" w:sz="4" w:space="0" w:color="000000"/>
            </w:tcBorders>
          </w:tcPr>
          <w:p w14:paraId="3F2185B5" w14:textId="77777777" w:rsidR="00F54124" w:rsidRDefault="00085DCF">
            <w:pPr>
              <w:spacing w:after="0" w:line="259" w:lineRule="auto"/>
              <w:ind w:left="360" w:right="0" w:firstLine="0"/>
              <w:jc w:val="left"/>
            </w:pPr>
            <w:r>
              <w:t>2.</w:t>
            </w:r>
          </w:p>
        </w:tc>
        <w:tc>
          <w:tcPr>
            <w:tcW w:w="7002" w:type="dxa"/>
            <w:tcBorders>
              <w:top w:val="single" w:sz="4" w:space="0" w:color="000000"/>
              <w:left w:val="single" w:sz="4" w:space="0" w:color="000000"/>
              <w:bottom w:val="single" w:sz="4" w:space="0" w:color="000000"/>
              <w:right w:val="single" w:sz="4" w:space="0" w:color="000000"/>
            </w:tcBorders>
          </w:tcPr>
          <w:p w14:paraId="04133B03" w14:textId="77777777" w:rsidR="00F54124" w:rsidRDefault="00085DCF">
            <w:pPr>
              <w:spacing w:after="0" w:line="259" w:lineRule="auto"/>
              <w:ind w:left="2" w:right="0" w:firstLine="0"/>
            </w:pPr>
            <w:r>
              <w:t xml:space="preserve">За выполнение обязанностей, связанных с участием в работе педагогических советов, методических советов (объединений) </w:t>
            </w:r>
          </w:p>
        </w:tc>
        <w:tc>
          <w:tcPr>
            <w:tcW w:w="2475" w:type="dxa"/>
            <w:tcBorders>
              <w:top w:val="single" w:sz="4" w:space="0" w:color="000000"/>
              <w:left w:val="single" w:sz="4" w:space="0" w:color="000000"/>
              <w:bottom w:val="single" w:sz="4" w:space="0" w:color="000000"/>
              <w:right w:val="single" w:sz="4" w:space="0" w:color="000000"/>
            </w:tcBorders>
          </w:tcPr>
          <w:p w14:paraId="70CB95CA" w14:textId="77777777" w:rsidR="00F54124" w:rsidRDefault="001A5DA0">
            <w:pPr>
              <w:spacing w:after="0" w:line="259" w:lineRule="auto"/>
              <w:ind w:left="0" w:right="0" w:firstLine="0"/>
              <w:jc w:val="left"/>
            </w:pPr>
            <w:r>
              <w:t xml:space="preserve">до </w:t>
            </w:r>
            <w:r w:rsidR="00085DCF">
              <w:t xml:space="preserve">15% (при наличии подтверждающих документов) </w:t>
            </w:r>
          </w:p>
        </w:tc>
      </w:tr>
      <w:tr w:rsidR="00F54124" w14:paraId="516E8B3D" w14:textId="77777777" w:rsidTr="004B4809">
        <w:trPr>
          <w:trHeight w:val="995"/>
        </w:trPr>
        <w:tc>
          <w:tcPr>
            <w:tcW w:w="823" w:type="dxa"/>
            <w:tcBorders>
              <w:top w:val="single" w:sz="4" w:space="0" w:color="000000"/>
              <w:left w:val="single" w:sz="4" w:space="0" w:color="000000"/>
              <w:bottom w:val="single" w:sz="4" w:space="0" w:color="000000"/>
              <w:right w:val="single" w:sz="4" w:space="0" w:color="000000"/>
            </w:tcBorders>
          </w:tcPr>
          <w:p w14:paraId="6A1B4677" w14:textId="77777777" w:rsidR="00F54124" w:rsidRPr="0035441F" w:rsidRDefault="00085DCF">
            <w:pPr>
              <w:spacing w:after="0" w:line="259" w:lineRule="auto"/>
              <w:ind w:left="360" w:right="0" w:firstLine="0"/>
              <w:jc w:val="left"/>
              <w:rPr>
                <w:color w:val="auto"/>
              </w:rPr>
            </w:pPr>
            <w:r w:rsidRPr="0035441F">
              <w:rPr>
                <w:color w:val="auto"/>
              </w:rPr>
              <w:t>3.</w:t>
            </w:r>
          </w:p>
        </w:tc>
        <w:tc>
          <w:tcPr>
            <w:tcW w:w="7002" w:type="dxa"/>
            <w:tcBorders>
              <w:top w:val="single" w:sz="4" w:space="0" w:color="000000"/>
              <w:left w:val="single" w:sz="4" w:space="0" w:color="000000"/>
              <w:bottom w:val="single" w:sz="4" w:space="0" w:color="000000"/>
              <w:right w:val="single" w:sz="4" w:space="0" w:color="000000"/>
            </w:tcBorders>
          </w:tcPr>
          <w:p w14:paraId="336B3FEA" w14:textId="77777777" w:rsidR="00F54124" w:rsidRPr="0035441F" w:rsidRDefault="00EC4993">
            <w:pPr>
              <w:spacing w:after="0" w:line="259" w:lineRule="auto"/>
              <w:ind w:left="2" w:right="0" w:firstLine="0"/>
              <w:jc w:val="left"/>
              <w:rPr>
                <w:color w:val="auto"/>
              </w:rPr>
            </w:pPr>
            <w:r w:rsidRPr="0035441F">
              <w:rPr>
                <w:color w:val="auto"/>
              </w:rPr>
              <w:t>За руководство де</w:t>
            </w:r>
            <w:r w:rsidR="001A5DA0" w:rsidRPr="0035441F">
              <w:rPr>
                <w:color w:val="auto"/>
              </w:rPr>
              <w:t>тскими объединениями на базе МУ ДО "Станция юных туристов" (клуб, творческая мастерская, общество, детская студия и т.п.) по основным направлениям деятельности МУ ДО "Станция юных туристов" за рамками муниципального задания.</w:t>
            </w:r>
          </w:p>
        </w:tc>
        <w:tc>
          <w:tcPr>
            <w:tcW w:w="2475" w:type="dxa"/>
            <w:tcBorders>
              <w:top w:val="single" w:sz="4" w:space="0" w:color="000000"/>
              <w:left w:val="single" w:sz="4" w:space="0" w:color="000000"/>
              <w:bottom w:val="single" w:sz="4" w:space="0" w:color="000000"/>
              <w:right w:val="single" w:sz="4" w:space="0" w:color="000000"/>
            </w:tcBorders>
          </w:tcPr>
          <w:p w14:paraId="347FB113" w14:textId="77777777" w:rsidR="00F54124" w:rsidRPr="0035441F" w:rsidRDefault="001A5DA0">
            <w:pPr>
              <w:spacing w:after="45" w:line="273" w:lineRule="auto"/>
              <w:ind w:left="0" w:right="0" w:firstLine="0"/>
              <w:jc w:val="left"/>
              <w:rPr>
                <w:color w:val="auto"/>
              </w:rPr>
            </w:pPr>
            <w:r w:rsidRPr="0035441F">
              <w:rPr>
                <w:color w:val="auto"/>
              </w:rPr>
              <w:t xml:space="preserve">до </w:t>
            </w:r>
            <w:r w:rsidR="00085DCF" w:rsidRPr="0035441F">
              <w:rPr>
                <w:color w:val="auto"/>
              </w:rPr>
              <w:t xml:space="preserve">30% (приказ руководителя </w:t>
            </w:r>
          </w:p>
          <w:p w14:paraId="21B9012B" w14:textId="77777777" w:rsidR="00F54124" w:rsidRPr="0035441F" w:rsidRDefault="00085DCF" w:rsidP="004B4809">
            <w:pPr>
              <w:spacing w:after="16" w:line="259" w:lineRule="auto"/>
              <w:ind w:left="0" w:right="0" w:firstLine="0"/>
              <w:jc w:val="left"/>
              <w:rPr>
                <w:color w:val="auto"/>
              </w:rPr>
            </w:pPr>
            <w:r w:rsidRPr="0035441F">
              <w:rPr>
                <w:color w:val="auto"/>
              </w:rPr>
              <w:t xml:space="preserve">учреждения) </w:t>
            </w:r>
          </w:p>
        </w:tc>
      </w:tr>
      <w:tr w:rsidR="00F54124" w14:paraId="622B3746" w14:textId="77777777">
        <w:trPr>
          <w:trHeight w:val="962"/>
        </w:trPr>
        <w:tc>
          <w:tcPr>
            <w:tcW w:w="823" w:type="dxa"/>
            <w:tcBorders>
              <w:top w:val="single" w:sz="4" w:space="0" w:color="000000"/>
              <w:left w:val="single" w:sz="4" w:space="0" w:color="000000"/>
              <w:bottom w:val="single" w:sz="4" w:space="0" w:color="000000"/>
              <w:right w:val="single" w:sz="4" w:space="0" w:color="000000"/>
            </w:tcBorders>
          </w:tcPr>
          <w:p w14:paraId="18E07AFB" w14:textId="77777777" w:rsidR="00F54124" w:rsidRDefault="00085DCF">
            <w:pPr>
              <w:spacing w:after="0" w:line="259" w:lineRule="auto"/>
              <w:ind w:left="360" w:right="0" w:firstLine="0"/>
              <w:jc w:val="left"/>
            </w:pPr>
            <w:r>
              <w:t>4.</w:t>
            </w:r>
          </w:p>
        </w:tc>
        <w:tc>
          <w:tcPr>
            <w:tcW w:w="7002" w:type="dxa"/>
            <w:tcBorders>
              <w:top w:val="single" w:sz="4" w:space="0" w:color="000000"/>
              <w:left w:val="single" w:sz="4" w:space="0" w:color="000000"/>
              <w:bottom w:val="single" w:sz="4" w:space="0" w:color="000000"/>
              <w:right w:val="single" w:sz="4" w:space="0" w:color="000000"/>
            </w:tcBorders>
          </w:tcPr>
          <w:p w14:paraId="76DA9E29" w14:textId="77777777" w:rsidR="00F54124" w:rsidRDefault="00085DCF">
            <w:pPr>
              <w:spacing w:after="0" w:line="259" w:lineRule="auto"/>
              <w:ind w:left="2" w:right="34" w:firstLine="0"/>
              <w:jc w:val="left"/>
            </w:pPr>
            <w:r>
              <w:t xml:space="preserve">За периодические кратковременные дежурства в учреждении в период осуществления образовательного процесса, в том числе во время перерывов между занятиями </w:t>
            </w:r>
          </w:p>
        </w:tc>
        <w:tc>
          <w:tcPr>
            <w:tcW w:w="2475" w:type="dxa"/>
            <w:tcBorders>
              <w:top w:val="single" w:sz="4" w:space="0" w:color="000000"/>
              <w:left w:val="single" w:sz="4" w:space="0" w:color="000000"/>
              <w:bottom w:val="single" w:sz="4" w:space="0" w:color="000000"/>
              <w:right w:val="single" w:sz="4" w:space="0" w:color="000000"/>
            </w:tcBorders>
          </w:tcPr>
          <w:p w14:paraId="3BF286D4" w14:textId="77777777" w:rsidR="00F54124" w:rsidRDefault="001A5DA0">
            <w:pPr>
              <w:spacing w:after="0" w:line="259" w:lineRule="auto"/>
              <w:ind w:left="0" w:right="0" w:firstLine="0"/>
              <w:jc w:val="left"/>
            </w:pPr>
            <w:r>
              <w:t xml:space="preserve">до </w:t>
            </w:r>
            <w:r w:rsidR="00085DCF">
              <w:t xml:space="preserve">10% (график дежурств, приказ руководителя) </w:t>
            </w:r>
          </w:p>
        </w:tc>
      </w:tr>
      <w:tr w:rsidR="00F54124" w14:paraId="4D87E038" w14:textId="77777777">
        <w:trPr>
          <w:trHeight w:val="1282"/>
        </w:trPr>
        <w:tc>
          <w:tcPr>
            <w:tcW w:w="823" w:type="dxa"/>
            <w:tcBorders>
              <w:top w:val="single" w:sz="4" w:space="0" w:color="000000"/>
              <w:left w:val="single" w:sz="4" w:space="0" w:color="000000"/>
              <w:bottom w:val="single" w:sz="4" w:space="0" w:color="000000"/>
              <w:right w:val="single" w:sz="4" w:space="0" w:color="000000"/>
            </w:tcBorders>
          </w:tcPr>
          <w:p w14:paraId="2EF4647A" w14:textId="77777777" w:rsidR="00F54124" w:rsidRDefault="00085DCF">
            <w:pPr>
              <w:spacing w:after="0" w:line="259" w:lineRule="auto"/>
              <w:ind w:left="360" w:right="0" w:firstLine="0"/>
              <w:jc w:val="left"/>
            </w:pPr>
            <w:r>
              <w:t>5.</w:t>
            </w:r>
          </w:p>
        </w:tc>
        <w:tc>
          <w:tcPr>
            <w:tcW w:w="7002" w:type="dxa"/>
            <w:tcBorders>
              <w:top w:val="single" w:sz="4" w:space="0" w:color="000000"/>
              <w:left w:val="single" w:sz="4" w:space="0" w:color="000000"/>
              <w:bottom w:val="single" w:sz="4" w:space="0" w:color="000000"/>
              <w:right w:val="single" w:sz="4" w:space="0" w:color="000000"/>
            </w:tcBorders>
          </w:tcPr>
          <w:p w14:paraId="70BF734F" w14:textId="77777777" w:rsidR="00F54124" w:rsidRDefault="00085DCF">
            <w:pPr>
              <w:spacing w:after="0" w:line="259" w:lineRule="auto"/>
              <w:ind w:left="2" w:right="0" w:firstLine="0"/>
              <w:jc w:val="left"/>
            </w:pPr>
            <w:r>
              <w:t>За организацию работы по привлечению внебюджетных средств на развитие материально-технической базы учреждения, проведение мероприятий, направленных на достижение у</w:t>
            </w:r>
            <w:r w:rsidR="00410909">
              <w:t>ставных целей МУ ДО «Станция юных туристов</w:t>
            </w:r>
            <w: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7BB7997A" w14:textId="77777777" w:rsidR="00F54124" w:rsidRDefault="001A5DA0">
            <w:pPr>
              <w:spacing w:after="0" w:line="259" w:lineRule="auto"/>
              <w:ind w:left="0" w:right="0" w:firstLine="0"/>
              <w:jc w:val="left"/>
            </w:pPr>
            <w:r>
              <w:t xml:space="preserve">до </w:t>
            </w:r>
            <w:r w:rsidR="00085DCF">
              <w:t xml:space="preserve">30% (при наличие подтверждающих документов) </w:t>
            </w:r>
          </w:p>
        </w:tc>
      </w:tr>
    </w:tbl>
    <w:p w14:paraId="70B1AAC5" w14:textId="77777777" w:rsidR="00F54124" w:rsidRDefault="00F54124">
      <w:pPr>
        <w:spacing w:after="0" w:line="259" w:lineRule="auto"/>
        <w:ind w:left="720" w:right="0" w:firstLine="0"/>
        <w:jc w:val="left"/>
      </w:pPr>
    </w:p>
    <w:p w14:paraId="6AF12D04" w14:textId="77777777" w:rsidR="00F54124" w:rsidRDefault="00085DCF">
      <w:pPr>
        <w:ind w:left="-15" w:right="62"/>
      </w:pPr>
      <w:r>
        <w:t xml:space="preserve">2.4. </w:t>
      </w:r>
      <w:r w:rsidR="00421817">
        <w:t xml:space="preserve">  </w:t>
      </w:r>
      <w:r>
        <w:t xml:space="preserve">Продолжительность времени, в течение которого работникам производятся выплаты стимулирующего характера, устанавливается на основании приказа руководителя Учреждения. </w:t>
      </w:r>
    </w:p>
    <w:p w14:paraId="4158F08F" w14:textId="77777777" w:rsidR="00F54124" w:rsidRDefault="00085DCF">
      <w:pPr>
        <w:ind w:left="-15" w:right="62"/>
      </w:pPr>
      <w:r>
        <w:t>2.5. Перечень показателей для установления выплат педагогам дополнительного образования приводится в оценочной таблице для педагогов дополнительного образования, утверждённой приказом ди</w:t>
      </w:r>
      <w:r w:rsidR="00EA26AB">
        <w:t>ректора Учреждения (Приложение 6</w:t>
      </w:r>
      <w:r>
        <w:t xml:space="preserve">); </w:t>
      </w:r>
    </w:p>
    <w:p w14:paraId="0C116C67" w14:textId="77777777" w:rsidR="00F54124" w:rsidRDefault="00085DCF" w:rsidP="00421817">
      <w:pPr>
        <w:pStyle w:val="a6"/>
        <w:numPr>
          <w:ilvl w:val="1"/>
          <w:numId w:val="10"/>
        </w:numPr>
        <w:ind w:left="0" w:right="62" w:firstLine="710"/>
      </w:pPr>
      <w:r>
        <w:t xml:space="preserve">Выплаты в виде стимулирующих надбавок для педагогов дополнительного образования устанавливаются на основании </w:t>
      </w:r>
      <w:r w:rsidR="009D6960">
        <w:t xml:space="preserve">протокола заседания </w:t>
      </w:r>
      <w:r w:rsidR="00BB6A72">
        <w:t>комиссии, по балльно-рейтинговой оценке</w:t>
      </w:r>
      <w:r w:rsidR="009D6960">
        <w:t xml:space="preserve">, </w:t>
      </w:r>
      <w:r>
        <w:t xml:space="preserve">приказа директора Учреждения. </w:t>
      </w:r>
    </w:p>
    <w:p w14:paraId="137865B7" w14:textId="77777777" w:rsidR="00F54124" w:rsidRDefault="00085DCF" w:rsidP="00421817">
      <w:pPr>
        <w:numPr>
          <w:ilvl w:val="1"/>
          <w:numId w:val="10"/>
        </w:numPr>
        <w:ind w:left="0" w:right="62" w:firstLine="709"/>
      </w:pPr>
      <w:r>
        <w:t xml:space="preserve">Для каждого из сотрудников учреждения на основании трудового договора, дополнительных соглашений к трудовому договору, уточняются и конкретизируются его трудовая функция, размер стимулирующих выплат, постоянных доплат и разовых вознаграждений. Условия </w:t>
      </w:r>
      <w:r>
        <w:lastRenderedPageBreak/>
        <w:t xml:space="preserve">установления и получения стимулирующих выплат должны быть понятны работодателю и работнику и не допускать двойного толкования. </w:t>
      </w:r>
    </w:p>
    <w:p w14:paraId="0CE2DD19" w14:textId="77777777" w:rsidR="00F54124" w:rsidRDefault="00085DCF">
      <w:pPr>
        <w:spacing w:after="9" w:line="259" w:lineRule="auto"/>
        <w:ind w:left="10" w:right="59" w:hanging="10"/>
        <w:jc w:val="right"/>
      </w:pPr>
      <w:r>
        <w:rPr>
          <w:b/>
        </w:rPr>
        <w:t>Приложение 4</w:t>
      </w:r>
    </w:p>
    <w:p w14:paraId="7648C3B9" w14:textId="77777777" w:rsidR="00F54124" w:rsidRDefault="00F54124">
      <w:pPr>
        <w:spacing w:after="14" w:line="259" w:lineRule="auto"/>
        <w:ind w:left="0" w:right="0" w:firstLine="0"/>
        <w:jc w:val="right"/>
      </w:pPr>
    </w:p>
    <w:p w14:paraId="60898086" w14:textId="77777777" w:rsidR="00F54124" w:rsidRDefault="00085DCF">
      <w:pPr>
        <w:spacing w:after="18" w:line="271" w:lineRule="auto"/>
        <w:ind w:left="10" w:right="0" w:hanging="10"/>
        <w:jc w:val="center"/>
      </w:pPr>
      <w:r>
        <w:rPr>
          <w:b/>
          <w:sz w:val="28"/>
        </w:rPr>
        <w:t xml:space="preserve">Порядок, перечень и условия осуществления выплат социального характера </w:t>
      </w:r>
    </w:p>
    <w:p w14:paraId="16147950" w14:textId="77777777" w:rsidR="00F54124" w:rsidRDefault="00410909">
      <w:pPr>
        <w:pStyle w:val="2"/>
        <w:ind w:right="0"/>
      </w:pPr>
      <w:r>
        <w:t>работникам МУ ДО «Станция юных туристов»</w:t>
      </w:r>
    </w:p>
    <w:p w14:paraId="2A7EA35E" w14:textId="77777777" w:rsidR="00F54124" w:rsidRDefault="00F54124">
      <w:pPr>
        <w:spacing w:after="0" w:line="259" w:lineRule="auto"/>
        <w:ind w:left="718" w:right="0" w:firstLine="0"/>
        <w:jc w:val="center"/>
      </w:pPr>
    </w:p>
    <w:p w14:paraId="574E148E" w14:textId="77777777" w:rsidR="00F54124" w:rsidRDefault="00F54124">
      <w:pPr>
        <w:spacing w:after="0" w:line="259" w:lineRule="auto"/>
        <w:ind w:left="718" w:right="0" w:firstLine="0"/>
        <w:jc w:val="center"/>
      </w:pPr>
    </w:p>
    <w:p w14:paraId="69776965" w14:textId="77777777" w:rsidR="00F54124" w:rsidRDefault="00085DCF">
      <w:pPr>
        <w:numPr>
          <w:ilvl w:val="0"/>
          <w:numId w:val="6"/>
        </w:numPr>
        <w:spacing w:after="0"/>
        <w:ind w:right="62" w:firstLine="567"/>
      </w:pPr>
      <w:r>
        <w:t xml:space="preserve">Работникам Учреждения устанавливаются следующие выплаты социального характера: </w:t>
      </w:r>
    </w:p>
    <w:p w14:paraId="2513316B" w14:textId="77777777" w:rsidR="00F54124" w:rsidRDefault="00F54124">
      <w:pPr>
        <w:spacing w:after="0" w:line="259" w:lineRule="auto"/>
        <w:ind w:left="567" w:right="0" w:firstLine="0"/>
        <w:jc w:val="left"/>
      </w:pPr>
    </w:p>
    <w:tbl>
      <w:tblPr>
        <w:tblStyle w:val="TableGrid"/>
        <w:tblW w:w="9994" w:type="dxa"/>
        <w:tblInd w:w="5" w:type="dxa"/>
        <w:tblCellMar>
          <w:top w:w="9" w:type="dxa"/>
          <w:left w:w="108" w:type="dxa"/>
          <w:right w:w="61" w:type="dxa"/>
        </w:tblCellMar>
        <w:tblLook w:val="04A0" w:firstRow="1" w:lastRow="0" w:firstColumn="1" w:lastColumn="0" w:noHBand="0" w:noVBand="1"/>
      </w:tblPr>
      <w:tblGrid>
        <w:gridCol w:w="848"/>
        <w:gridCol w:w="5816"/>
        <w:gridCol w:w="3330"/>
      </w:tblGrid>
      <w:tr w:rsidR="00F54124" w14:paraId="49A5A0D4" w14:textId="77777777">
        <w:trPr>
          <w:trHeight w:val="516"/>
        </w:trPr>
        <w:tc>
          <w:tcPr>
            <w:tcW w:w="848" w:type="dxa"/>
            <w:tcBorders>
              <w:top w:val="single" w:sz="4" w:space="0" w:color="000000"/>
              <w:left w:val="single" w:sz="4" w:space="0" w:color="000000"/>
              <w:bottom w:val="single" w:sz="4" w:space="0" w:color="000000"/>
              <w:right w:val="single" w:sz="4" w:space="0" w:color="000000"/>
            </w:tcBorders>
            <w:vAlign w:val="center"/>
          </w:tcPr>
          <w:p w14:paraId="6C5B94A9" w14:textId="77777777" w:rsidR="00F54124" w:rsidRDefault="00085DCF">
            <w:pPr>
              <w:spacing w:after="0" w:line="259" w:lineRule="auto"/>
              <w:ind w:left="20" w:right="0" w:firstLine="0"/>
              <w:jc w:val="left"/>
            </w:pPr>
            <w:r>
              <w:rPr>
                <w:b/>
              </w:rPr>
              <w:t>№ п/п</w:t>
            </w:r>
          </w:p>
        </w:tc>
        <w:tc>
          <w:tcPr>
            <w:tcW w:w="5816" w:type="dxa"/>
            <w:tcBorders>
              <w:top w:val="single" w:sz="4" w:space="0" w:color="000000"/>
              <w:left w:val="single" w:sz="4" w:space="0" w:color="000000"/>
              <w:bottom w:val="single" w:sz="4" w:space="0" w:color="000000"/>
              <w:right w:val="single" w:sz="4" w:space="0" w:color="000000"/>
            </w:tcBorders>
            <w:vAlign w:val="center"/>
          </w:tcPr>
          <w:p w14:paraId="1062F97B" w14:textId="77777777" w:rsidR="00F54124" w:rsidRDefault="00085DCF">
            <w:pPr>
              <w:spacing w:after="0" w:line="259" w:lineRule="auto"/>
              <w:ind w:left="0" w:right="49" w:firstLine="0"/>
              <w:jc w:val="center"/>
            </w:pPr>
            <w:r>
              <w:rPr>
                <w:b/>
              </w:rPr>
              <w:t>Наименование выплаты</w:t>
            </w:r>
          </w:p>
        </w:tc>
        <w:tc>
          <w:tcPr>
            <w:tcW w:w="3330" w:type="dxa"/>
            <w:tcBorders>
              <w:top w:val="single" w:sz="4" w:space="0" w:color="000000"/>
              <w:left w:val="single" w:sz="4" w:space="0" w:color="000000"/>
              <w:bottom w:val="single" w:sz="4" w:space="0" w:color="000000"/>
              <w:right w:val="single" w:sz="4" w:space="0" w:color="000000"/>
            </w:tcBorders>
          </w:tcPr>
          <w:p w14:paraId="40098E51" w14:textId="77777777" w:rsidR="00F54124" w:rsidRDefault="00085DCF">
            <w:pPr>
              <w:spacing w:after="0" w:line="259" w:lineRule="auto"/>
              <w:ind w:left="0" w:right="0" w:firstLine="0"/>
              <w:jc w:val="center"/>
            </w:pPr>
            <w:r>
              <w:rPr>
                <w:b/>
              </w:rPr>
              <w:t>Условия осуществления выплаты</w:t>
            </w:r>
          </w:p>
        </w:tc>
      </w:tr>
      <w:tr w:rsidR="00F54124" w14:paraId="78FFEABD" w14:textId="77777777">
        <w:trPr>
          <w:trHeight w:val="1597"/>
        </w:trPr>
        <w:tc>
          <w:tcPr>
            <w:tcW w:w="848" w:type="dxa"/>
            <w:tcBorders>
              <w:top w:val="single" w:sz="4" w:space="0" w:color="000000"/>
              <w:left w:val="single" w:sz="4" w:space="0" w:color="000000"/>
              <w:bottom w:val="single" w:sz="4" w:space="0" w:color="000000"/>
              <w:right w:val="single" w:sz="4" w:space="0" w:color="000000"/>
            </w:tcBorders>
          </w:tcPr>
          <w:p w14:paraId="7217B1F7" w14:textId="77777777" w:rsidR="00F54124" w:rsidRDefault="00085DCF">
            <w:pPr>
              <w:spacing w:after="0" w:line="259" w:lineRule="auto"/>
              <w:ind w:left="1" w:right="0" w:firstLine="0"/>
              <w:jc w:val="left"/>
            </w:pPr>
            <w:r>
              <w:t xml:space="preserve">1.1. </w:t>
            </w:r>
          </w:p>
        </w:tc>
        <w:tc>
          <w:tcPr>
            <w:tcW w:w="5816" w:type="dxa"/>
            <w:tcBorders>
              <w:top w:val="single" w:sz="4" w:space="0" w:color="000000"/>
              <w:left w:val="single" w:sz="4" w:space="0" w:color="000000"/>
              <w:bottom w:val="single" w:sz="4" w:space="0" w:color="000000"/>
              <w:right w:val="single" w:sz="4" w:space="0" w:color="000000"/>
            </w:tcBorders>
          </w:tcPr>
          <w:p w14:paraId="12133F7A" w14:textId="77777777" w:rsidR="00F54124" w:rsidRDefault="00085DCF">
            <w:pPr>
              <w:spacing w:after="0" w:line="259" w:lineRule="auto"/>
              <w:ind w:left="0" w:right="0" w:firstLine="0"/>
              <w:jc w:val="left"/>
            </w:pPr>
            <w:r>
              <w:t xml:space="preserve">материальная помощь в связи со смертью работника или члена его семьи </w:t>
            </w:r>
          </w:p>
        </w:tc>
        <w:tc>
          <w:tcPr>
            <w:tcW w:w="3330" w:type="dxa"/>
            <w:tcBorders>
              <w:top w:val="single" w:sz="4" w:space="0" w:color="000000"/>
              <w:left w:val="single" w:sz="4" w:space="0" w:color="000000"/>
              <w:bottom w:val="single" w:sz="4" w:space="0" w:color="000000"/>
              <w:right w:val="single" w:sz="4" w:space="0" w:color="000000"/>
            </w:tcBorders>
          </w:tcPr>
          <w:p w14:paraId="0776F0C8" w14:textId="77777777" w:rsidR="00F54124" w:rsidRDefault="00085DCF">
            <w:pPr>
              <w:spacing w:after="0" w:line="259" w:lineRule="auto"/>
              <w:ind w:left="0" w:right="37" w:firstLine="0"/>
              <w:jc w:val="left"/>
            </w:pPr>
            <w:r>
              <w:t xml:space="preserve">заявление работника или члена его семьи (в случае смерти работника), предоставление свидетельства о смерти </w:t>
            </w:r>
          </w:p>
        </w:tc>
      </w:tr>
      <w:tr w:rsidR="00F54124" w14:paraId="3230FF71" w14:textId="77777777">
        <w:trPr>
          <w:trHeight w:val="1915"/>
        </w:trPr>
        <w:tc>
          <w:tcPr>
            <w:tcW w:w="848" w:type="dxa"/>
            <w:tcBorders>
              <w:top w:val="single" w:sz="4" w:space="0" w:color="000000"/>
              <w:left w:val="single" w:sz="4" w:space="0" w:color="000000"/>
              <w:bottom w:val="single" w:sz="4" w:space="0" w:color="000000"/>
              <w:right w:val="single" w:sz="4" w:space="0" w:color="000000"/>
            </w:tcBorders>
          </w:tcPr>
          <w:p w14:paraId="0CDD5CCF" w14:textId="77777777" w:rsidR="00F54124" w:rsidRDefault="00085DCF">
            <w:pPr>
              <w:spacing w:after="0" w:line="259" w:lineRule="auto"/>
              <w:ind w:left="1" w:right="0" w:firstLine="0"/>
              <w:jc w:val="left"/>
            </w:pPr>
            <w:r>
              <w:t xml:space="preserve">1.2. </w:t>
            </w:r>
          </w:p>
        </w:tc>
        <w:tc>
          <w:tcPr>
            <w:tcW w:w="5816" w:type="dxa"/>
            <w:tcBorders>
              <w:top w:val="single" w:sz="4" w:space="0" w:color="000000"/>
              <w:left w:val="single" w:sz="4" w:space="0" w:color="000000"/>
              <w:bottom w:val="single" w:sz="4" w:space="0" w:color="000000"/>
              <w:right w:val="single" w:sz="4" w:space="0" w:color="000000"/>
            </w:tcBorders>
          </w:tcPr>
          <w:p w14:paraId="233E2653" w14:textId="77777777" w:rsidR="00F54124" w:rsidRDefault="00085DCF">
            <w:pPr>
              <w:spacing w:after="0" w:line="259" w:lineRule="auto"/>
              <w:ind w:left="0" w:right="0" w:firstLine="0"/>
              <w:jc w:val="left"/>
            </w:pPr>
            <w:r>
              <w:t xml:space="preserve">материальная помощь в связи с тяжелым материальным положением или при заболевании работника </w:t>
            </w:r>
          </w:p>
        </w:tc>
        <w:tc>
          <w:tcPr>
            <w:tcW w:w="3330" w:type="dxa"/>
            <w:tcBorders>
              <w:top w:val="single" w:sz="4" w:space="0" w:color="000000"/>
              <w:left w:val="single" w:sz="4" w:space="0" w:color="000000"/>
              <w:bottom w:val="single" w:sz="4" w:space="0" w:color="000000"/>
              <w:right w:val="single" w:sz="4" w:space="0" w:color="000000"/>
            </w:tcBorders>
          </w:tcPr>
          <w:p w14:paraId="22510FAD" w14:textId="77777777" w:rsidR="00F54124" w:rsidRDefault="00085DCF">
            <w:pPr>
              <w:spacing w:after="32" w:line="286" w:lineRule="auto"/>
              <w:ind w:left="0" w:right="0" w:firstLine="0"/>
              <w:jc w:val="left"/>
            </w:pPr>
            <w:r>
              <w:t xml:space="preserve">заявление работника, предоставление выписки из медицинской карты, документов, </w:t>
            </w:r>
          </w:p>
          <w:p w14:paraId="1AD32B4E" w14:textId="77777777" w:rsidR="00F54124" w:rsidRDefault="00085DCF">
            <w:pPr>
              <w:spacing w:after="0" w:line="259" w:lineRule="auto"/>
              <w:ind w:left="0" w:right="0" w:firstLine="0"/>
              <w:jc w:val="left"/>
            </w:pPr>
            <w:r>
              <w:t xml:space="preserve">подтверждающих расходы на лечение </w:t>
            </w:r>
          </w:p>
        </w:tc>
      </w:tr>
      <w:tr w:rsidR="00F54124" w14:paraId="6A336EE7" w14:textId="77777777">
        <w:trPr>
          <w:trHeight w:val="1596"/>
        </w:trPr>
        <w:tc>
          <w:tcPr>
            <w:tcW w:w="848" w:type="dxa"/>
            <w:tcBorders>
              <w:top w:val="single" w:sz="4" w:space="0" w:color="000000"/>
              <w:left w:val="single" w:sz="4" w:space="0" w:color="000000"/>
              <w:bottom w:val="single" w:sz="4" w:space="0" w:color="000000"/>
              <w:right w:val="single" w:sz="4" w:space="0" w:color="000000"/>
            </w:tcBorders>
          </w:tcPr>
          <w:p w14:paraId="1CC45D0E" w14:textId="77777777" w:rsidR="00F54124" w:rsidRDefault="00085DCF">
            <w:pPr>
              <w:spacing w:after="0" w:line="259" w:lineRule="auto"/>
              <w:ind w:left="1" w:right="0" w:firstLine="0"/>
              <w:jc w:val="left"/>
            </w:pPr>
            <w:r>
              <w:t xml:space="preserve">1.3. </w:t>
            </w:r>
          </w:p>
        </w:tc>
        <w:tc>
          <w:tcPr>
            <w:tcW w:w="5816" w:type="dxa"/>
            <w:tcBorders>
              <w:top w:val="single" w:sz="4" w:space="0" w:color="000000"/>
              <w:left w:val="single" w:sz="4" w:space="0" w:color="000000"/>
              <w:bottom w:val="single" w:sz="4" w:space="0" w:color="000000"/>
              <w:right w:val="single" w:sz="4" w:space="0" w:color="000000"/>
            </w:tcBorders>
          </w:tcPr>
          <w:p w14:paraId="3432B51C" w14:textId="77777777" w:rsidR="00F54124" w:rsidRDefault="00085DCF">
            <w:pPr>
              <w:spacing w:after="0" w:line="259" w:lineRule="auto"/>
              <w:ind w:left="0" w:right="0" w:firstLine="0"/>
              <w:jc w:val="left"/>
            </w:pPr>
            <w:r>
              <w:t xml:space="preserve">материальная помощь в связи с стихийным бедствием или трагическим обстоятельством </w:t>
            </w:r>
          </w:p>
        </w:tc>
        <w:tc>
          <w:tcPr>
            <w:tcW w:w="3330" w:type="dxa"/>
            <w:tcBorders>
              <w:top w:val="single" w:sz="4" w:space="0" w:color="000000"/>
              <w:left w:val="single" w:sz="4" w:space="0" w:color="000000"/>
              <w:bottom w:val="single" w:sz="4" w:space="0" w:color="000000"/>
              <w:right w:val="single" w:sz="4" w:space="0" w:color="000000"/>
            </w:tcBorders>
          </w:tcPr>
          <w:p w14:paraId="185AB08A" w14:textId="77777777" w:rsidR="00F54124" w:rsidRDefault="00085DCF">
            <w:pPr>
              <w:spacing w:after="0" w:line="259" w:lineRule="auto"/>
              <w:ind w:left="0" w:right="44" w:firstLine="0"/>
              <w:jc w:val="left"/>
            </w:pPr>
            <w:r>
              <w:t xml:space="preserve">заявление работника, документы, подтверждающие возникновение обстоятельств, послуживших основанием для обращения </w:t>
            </w:r>
          </w:p>
        </w:tc>
      </w:tr>
      <w:tr w:rsidR="00F54124" w14:paraId="3B38A469" w14:textId="77777777">
        <w:trPr>
          <w:trHeight w:val="329"/>
        </w:trPr>
        <w:tc>
          <w:tcPr>
            <w:tcW w:w="848" w:type="dxa"/>
            <w:tcBorders>
              <w:top w:val="single" w:sz="4" w:space="0" w:color="000000"/>
              <w:left w:val="single" w:sz="4" w:space="0" w:color="000000"/>
              <w:bottom w:val="single" w:sz="4" w:space="0" w:color="000000"/>
              <w:right w:val="single" w:sz="4" w:space="0" w:color="000000"/>
            </w:tcBorders>
          </w:tcPr>
          <w:p w14:paraId="52328CC7" w14:textId="77777777" w:rsidR="00F54124" w:rsidRDefault="00085DCF">
            <w:pPr>
              <w:spacing w:after="0" w:line="259" w:lineRule="auto"/>
              <w:ind w:left="1" w:right="0" w:firstLine="0"/>
              <w:jc w:val="left"/>
            </w:pPr>
            <w:r>
              <w:t xml:space="preserve">1.4. </w:t>
            </w:r>
          </w:p>
        </w:tc>
        <w:tc>
          <w:tcPr>
            <w:tcW w:w="5816" w:type="dxa"/>
            <w:tcBorders>
              <w:top w:val="single" w:sz="4" w:space="0" w:color="000000"/>
              <w:left w:val="single" w:sz="4" w:space="0" w:color="000000"/>
              <w:bottom w:val="single" w:sz="4" w:space="0" w:color="000000"/>
              <w:right w:val="single" w:sz="4" w:space="0" w:color="000000"/>
            </w:tcBorders>
          </w:tcPr>
          <w:p w14:paraId="784F879B" w14:textId="77777777" w:rsidR="00F54124" w:rsidRDefault="00085DCF">
            <w:pPr>
              <w:spacing w:after="0" w:line="259" w:lineRule="auto"/>
              <w:ind w:left="0" w:right="0" w:firstLine="0"/>
              <w:jc w:val="left"/>
            </w:pPr>
            <w:r>
              <w:t xml:space="preserve">материальная помощь в связи с юбилейной датой </w:t>
            </w:r>
          </w:p>
        </w:tc>
        <w:tc>
          <w:tcPr>
            <w:tcW w:w="3330" w:type="dxa"/>
            <w:tcBorders>
              <w:top w:val="single" w:sz="4" w:space="0" w:color="000000"/>
              <w:left w:val="single" w:sz="4" w:space="0" w:color="000000"/>
              <w:bottom w:val="single" w:sz="4" w:space="0" w:color="000000"/>
              <w:right w:val="single" w:sz="4" w:space="0" w:color="000000"/>
            </w:tcBorders>
          </w:tcPr>
          <w:p w14:paraId="1E1232EE" w14:textId="77777777" w:rsidR="00F54124" w:rsidRDefault="00085DCF">
            <w:pPr>
              <w:spacing w:after="0" w:line="259" w:lineRule="auto"/>
              <w:ind w:left="0" w:right="0" w:firstLine="0"/>
              <w:jc w:val="left"/>
            </w:pPr>
            <w:r>
              <w:t xml:space="preserve">заявление работника </w:t>
            </w:r>
          </w:p>
        </w:tc>
      </w:tr>
      <w:tr w:rsidR="00F54124" w14:paraId="04EC89DC" w14:textId="77777777">
        <w:trPr>
          <w:trHeight w:val="2549"/>
        </w:trPr>
        <w:tc>
          <w:tcPr>
            <w:tcW w:w="848" w:type="dxa"/>
            <w:tcBorders>
              <w:top w:val="single" w:sz="4" w:space="0" w:color="000000"/>
              <w:left w:val="single" w:sz="4" w:space="0" w:color="000000"/>
              <w:bottom w:val="single" w:sz="4" w:space="0" w:color="000000"/>
              <w:right w:val="single" w:sz="4" w:space="0" w:color="000000"/>
            </w:tcBorders>
          </w:tcPr>
          <w:p w14:paraId="070822B8" w14:textId="77777777" w:rsidR="00F54124" w:rsidRDefault="00085DCF">
            <w:pPr>
              <w:spacing w:after="0" w:line="259" w:lineRule="auto"/>
              <w:ind w:left="1" w:right="0" w:firstLine="0"/>
              <w:jc w:val="left"/>
            </w:pPr>
            <w:r>
              <w:t xml:space="preserve">1.5. </w:t>
            </w:r>
          </w:p>
        </w:tc>
        <w:tc>
          <w:tcPr>
            <w:tcW w:w="5816" w:type="dxa"/>
            <w:tcBorders>
              <w:top w:val="single" w:sz="4" w:space="0" w:color="000000"/>
              <w:left w:val="single" w:sz="4" w:space="0" w:color="000000"/>
              <w:bottom w:val="single" w:sz="4" w:space="0" w:color="000000"/>
              <w:right w:val="single" w:sz="4" w:space="0" w:color="000000"/>
            </w:tcBorders>
          </w:tcPr>
          <w:p w14:paraId="5E28A6C3" w14:textId="77777777" w:rsidR="00F54124" w:rsidRDefault="00085DCF">
            <w:pPr>
              <w:spacing w:after="0" w:line="259" w:lineRule="auto"/>
              <w:ind w:left="0" w:right="0" w:firstLine="0"/>
              <w:jc w:val="left"/>
            </w:pPr>
            <w:r>
              <w:t xml:space="preserve">единовременная выплата в связи с наступлением знаменательного события (рождение ребенка; вступлением в первый брак; окончание педагогической деятельности по стажу или по возрасту; достижение юбилейного стажа работы в данном образовательном учреждении; получение областных, российских наград, знака «За честь и достоинство» </w:t>
            </w:r>
          </w:p>
        </w:tc>
        <w:tc>
          <w:tcPr>
            <w:tcW w:w="3330" w:type="dxa"/>
            <w:tcBorders>
              <w:top w:val="single" w:sz="4" w:space="0" w:color="000000"/>
              <w:left w:val="single" w:sz="4" w:space="0" w:color="000000"/>
              <w:bottom w:val="single" w:sz="4" w:space="0" w:color="000000"/>
              <w:right w:val="single" w:sz="4" w:space="0" w:color="000000"/>
            </w:tcBorders>
          </w:tcPr>
          <w:p w14:paraId="58927056" w14:textId="77777777" w:rsidR="00F54124" w:rsidRDefault="00085DCF">
            <w:pPr>
              <w:spacing w:after="0" w:line="259" w:lineRule="auto"/>
              <w:ind w:left="0" w:right="0" w:firstLine="0"/>
              <w:jc w:val="left"/>
            </w:pPr>
            <w:r>
              <w:t xml:space="preserve">ходатайство руководителя структурного подразделения, в котором трудится работник, об установлении выплаты </w:t>
            </w:r>
          </w:p>
        </w:tc>
      </w:tr>
      <w:tr w:rsidR="00F54124" w14:paraId="5B9FE913" w14:textId="77777777">
        <w:trPr>
          <w:trHeight w:val="326"/>
        </w:trPr>
        <w:tc>
          <w:tcPr>
            <w:tcW w:w="848" w:type="dxa"/>
            <w:tcBorders>
              <w:top w:val="single" w:sz="4" w:space="0" w:color="000000"/>
              <w:left w:val="single" w:sz="4" w:space="0" w:color="000000"/>
              <w:bottom w:val="single" w:sz="4" w:space="0" w:color="000000"/>
              <w:right w:val="single" w:sz="4" w:space="0" w:color="000000"/>
            </w:tcBorders>
          </w:tcPr>
          <w:p w14:paraId="01715EA5" w14:textId="77777777" w:rsidR="00F54124" w:rsidRDefault="00085DCF">
            <w:pPr>
              <w:spacing w:after="0" w:line="259" w:lineRule="auto"/>
              <w:ind w:left="1" w:right="0" w:firstLine="0"/>
              <w:jc w:val="left"/>
            </w:pPr>
            <w:r>
              <w:t xml:space="preserve">1.6. </w:t>
            </w:r>
          </w:p>
        </w:tc>
        <w:tc>
          <w:tcPr>
            <w:tcW w:w="5816" w:type="dxa"/>
            <w:tcBorders>
              <w:top w:val="single" w:sz="4" w:space="0" w:color="000000"/>
              <w:left w:val="single" w:sz="4" w:space="0" w:color="000000"/>
              <w:bottom w:val="single" w:sz="4" w:space="0" w:color="000000"/>
              <w:right w:val="single" w:sz="4" w:space="0" w:color="000000"/>
            </w:tcBorders>
          </w:tcPr>
          <w:p w14:paraId="75488960" w14:textId="77777777" w:rsidR="00F54124" w:rsidRDefault="00085DCF">
            <w:pPr>
              <w:spacing w:after="0" w:line="259" w:lineRule="auto"/>
              <w:ind w:left="0" w:right="0" w:firstLine="0"/>
              <w:jc w:val="left"/>
            </w:pPr>
            <w:r>
              <w:t xml:space="preserve">материальная помощь к отпуску </w:t>
            </w:r>
          </w:p>
        </w:tc>
        <w:tc>
          <w:tcPr>
            <w:tcW w:w="3330" w:type="dxa"/>
            <w:tcBorders>
              <w:top w:val="single" w:sz="4" w:space="0" w:color="000000"/>
              <w:left w:val="single" w:sz="4" w:space="0" w:color="000000"/>
              <w:bottom w:val="single" w:sz="4" w:space="0" w:color="000000"/>
              <w:right w:val="single" w:sz="4" w:space="0" w:color="000000"/>
            </w:tcBorders>
          </w:tcPr>
          <w:p w14:paraId="7ACB12DF" w14:textId="77777777" w:rsidR="00F54124" w:rsidRDefault="00085DCF">
            <w:pPr>
              <w:spacing w:after="0" w:line="259" w:lineRule="auto"/>
              <w:ind w:left="0" w:right="0" w:firstLine="0"/>
              <w:jc w:val="left"/>
            </w:pPr>
            <w:r>
              <w:t xml:space="preserve">заявление работника </w:t>
            </w:r>
          </w:p>
        </w:tc>
      </w:tr>
    </w:tbl>
    <w:p w14:paraId="20BD65AE" w14:textId="77777777" w:rsidR="00F54124" w:rsidRDefault="00F54124">
      <w:pPr>
        <w:spacing w:after="24" w:line="259" w:lineRule="auto"/>
        <w:ind w:left="720" w:right="0" w:firstLine="0"/>
        <w:jc w:val="left"/>
      </w:pPr>
    </w:p>
    <w:p w14:paraId="1CF28DA5" w14:textId="77777777" w:rsidR="00F54124" w:rsidRDefault="00085DCF">
      <w:pPr>
        <w:numPr>
          <w:ilvl w:val="0"/>
          <w:numId w:val="6"/>
        </w:numPr>
        <w:spacing w:after="9"/>
        <w:ind w:right="62" w:firstLine="567"/>
      </w:pPr>
      <w:r>
        <w:t xml:space="preserve">Выплаты социального характера устанавливаются приказом руководителя Учреждения. </w:t>
      </w:r>
    </w:p>
    <w:p w14:paraId="2030A6B8" w14:textId="77777777" w:rsidR="00F54124" w:rsidRDefault="00F54124">
      <w:pPr>
        <w:spacing w:after="16" w:line="259" w:lineRule="auto"/>
        <w:ind w:left="567" w:right="0" w:firstLine="0"/>
        <w:jc w:val="left"/>
      </w:pPr>
    </w:p>
    <w:p w14:paraId="0578A808" w14:textId="77777777" w:rsidR="00F54124" w:rsidRDefault="00085DCF">
      <w:pPr>
        <w:numPr>
          <w:ilvl w:val="0"/>
          <w:numId w:val="6"/>
        </w:numPr>
        <w:ind w:right="62" w:firstLine="567"/>
      </w:pPr>
      <w:r>
        <w:t xml:space="preserve">Выплаты социального характера осуществляются при наличии средств экономии фонда оплаты труда. </w:t>
      </w:r>
    </w:p>
    <w:p w14:paraId="20649688" w14:textId="77777777" w:rsidR="00F54124" w:rsidRDefault="00F54124">
      <w:pPr>
        <w:spacing w:after="0" w:line="259" w:lineRule="auto"/>
        <w:ind w:left="0" w:right="0" w:firstLine="0"/>
        <w:jc w:val="left"/>
      </w:pPr>
    </w:p>
    <w:p w14:paraId="4DEFB131" w14:textId="77777777" w:rsidR="00F54124" w:rsidRDefault="00085DCF">
      <w:pPr>
        <w:spacing w:after="122" w:line="259" w:lineRule="auto"/>
        <w:ind w:left="10" w:right="59" w:hanging="10"/>
        <w:jc w:val="right"/>
      </w:pPr>
      <w:r>
        <w:rPr>
          <w:b/>
        </w:rPr>
        <w:t xml:space="preserve">Приложение </w:t>
      </w:r>
      <w:r w:rsidR="00410909">
        <w:rPr>
          <w:b/>
        </w:rPr>
        <w:t>5</w:t>
      </w:r>
    </w:p>
    <w:p w14:paraId="7F6D7575" w14:textId="77777777" w:rsidR="00F54124" w:rsidRDefault="00F54124">
      <w:pPr>
        <w:spacing w:after="137" w:line="259" w:lineRule="auto"/>
        <w:ind w:left="392" w:right="0" w:firstLine="0"/>
        <w:jc w:val="center"/>
      </w:pPr>
    </w:p>
    <w:p w14:paraId="25400B22" w14:textId="77777777" w:rsidR="00410909" w:rsidRDefault="00085DCF">
      <w:pPr>
        <w:pStyle w:val="2"/>
        <w:ind w:right="70"/>
      </w:pPr>
      <w:r>
        <w:t xml:space="preserve">Балльно-рейтинговая система </w:t>
      </w:r>
    </w:p>
    <w:p w14:paraId="24F7D41F" w14:textId="77777777" w:rsidR="00410909" w:rsidRDefault="00085DCF">
      <w:pPr>
        <w:pStyle w:val="2"/>
        <w:ind w:right="70"/>
      </w:pPr>
      <w:r>
        <w:t>оценки качества труда</w:t>
      </w:r>
      <w:r w:rsidR="00410909">
        <w:t xml:space="preserve"> педагогических работников</w:t>
      </w:r>
    </w:p>
    <w:p w14:paraId="529168A6" w14:textId="77777777" w:rsidR="00F54124" w:rsidRDefault="00410909">
      <w:pPr>
        <w:pStyle w:val="2"/>
        <w:ind w:right="70"/>
      </w:pPr>
      <w:r>
        <w:t xml:space="preserve"> МУ ДО «Станция юных туристов</w:t>
      </w:r>
      <w:r w:rsidR="00085DCF">
        <w:t xml:space="preserve">» </w:t>
      </w:r>
    </w:p>
    <w:p w14:paraId="2F689BC5" w14:textId="77777777" w:rsidR="00F54124" w:rsidRDefault="00F54124">
      <w:pPr>
        <w:spacing w:after="0" w:line="259" w:lineRule="auto"/>
        <w:ind w:left="0" w:right="0" w:firstLine="0"/>
        <w:jc w:val="right"/>
      </w:pPr>
    </w:p>
    <w:p w14:paraId="5B2CAAE2" w14:textId="77777777" w:rsidR="00F54124" w:rsidRDefault="00085DCF">
      <w:pPr>
        <w:numPr>
          <w:ilvl w:val="0"/>
          <w:numId w:val="7"/>
        </w:numPr>
        <w:ind w:right="62" w:firstLine="567"/>
      </w:pPr>
      <w:r>
        <w:t xml:space="preserve">Для определения соответствия деятельности работника критериям качества, принятым в Учреждении, применяется методика балльно-рейтинговой оценки качества. </w:t>
      </w:r>
    </w:p>
    <w:p w14:paraId="5BA48388" w14:textId="77777777" w:rsidR="00F54124" w:rsidRDefault="00085DCF">
      <w:pPr>
        <w:numPr>
          <w:ilvl w:val="0"/>
          <w:numId w:val="7"/>
        </w:numPr>
        <w:ind w:right="62" w:firstLine="567"/>
      </w:pPr>
      <w:r>
        <w:t xml:space="preserve">Основными критериями для осуществления поощрительных выплат педагогическим работникам при балльно-рейтинговой системе являются: </w:t>
      </w:r>
    </w:p>
    <w:p w14:paraId="5156D3AB" w14:textId="77777777" w:rsidR="00F54124" w:rsidRDefault="00085DCF">
      <w:pPr>
        <w:spacing w:after="6"/>
        <w:ind w:left="1133" w:right="62" w:firstLine="0"/>
      </w:pPr>
      <w:r>
        <w:t xml:space="preserve">а) сохранение контингента обучающихся; </w:t>
      </w:r>
    </w:p>
    <w:p w14:paraId="0B032A1B" w14:textId="77777777" w:rsidR="00F54124" w:rsidRDefault="00085DCF">
      <w:pPr>
        <w:ind w:left="1133" w:right="62" w:firstLine="0"/>
      </w:pPr>
      <w:r>
        <w:t xml:space="preserve">б) результативность участия детей в соревнованиях, конкурсах, олимпиадах всех </w:t>
      </w:r>
    </w:p>
    <w:p w14:paraId="1372FF44" w14:textId="77777777" w:rsidR="00F54124" w:rsidRDefault="00085DCF">
      <w:pPr>
        <w:ind w:left="-15" w:right="62" w:firstLine="0"/>
      </w:pPr>
      <w:r>
        <w:t xml:space="preserve">уровней; </w:t>
      </w:r>
    </w:p>
    <w:p w14:paraId="3DB782AF" w14:textId="77777777" w:rsidR="00F54124" w:rsidRDefault="00085DCF">
      <w:pPr>
        <w:ind w:left="1133" w:right="62" w:firstLine="0"/>
      </w:pPr>
      <w:r>
        <w:t xml:space="preserve">в) воспитание обучающихся, отсутствие конфликтных ситуаций; </w:t>
      </w:r>
    </w:p>
    <w:p w14:paraId="441D4924" w14:textId="77777777" w:rsidR="00F54124" w:rsidRDefault="00085DCF">
      <w:pPr>
        <w:ind w:left="1133" w:right="62" w:firstLine="0"/>
      </w:pPr>
      <w:r>
        <w:t xml:space="preserve">д) научно-методическая деятельность, направленная на повышение качества </w:t>
      </w:r>
    </w:p>
    <w:p w14:paraId="328BD48D" w14:textId="77777777" w:rsidR="00F54124" w:rsidRDefault="00085DCF">
      <w:pPr>
        <w:ind w:left="-15" w:right="62" w:firstLine="0"/>
      </w:pPr>
      <w:r>
        <w:t xml:space="preserve">образовательного процесса; </w:t>
      </w:r>
    </w:p>
    <w:p w14:paraId="39660355" w14:textId="77777777" w:rsidR="00F54124" w:rsidRDefault="00085DCF">
      <w:pPr>
        <w:ind w:left="1133" w:right="62" w:firstLine="0"/>
      </w:pPr>
      <w:r>
        <w:t xml:space="preserve">е) удовлетворённость образовательной услугой родителей воспитанников. </w:t>
      </w:r>
    </w:p>
    <w:p w14:paraId="199AB31E" w14:textId="77777777" w:rsidR="00F54124" w:rsidRDefault="00085DCF">
      <w:pPr>
        <w:ind w:left="-15" w:right="62" w:firstLine="567"/>
      </w:pPr>
      <w:r>
        <w:t xml:space="preserve">Перечень критериев (показателей) может быть изменен на основании приказа директора Учреждения. </w:t>
      </w:r>
    </w:p>
    <w:p w14:paraId="5ED63434" w14:textId="77777777" w:rsidR="00F54124" w:rsidRDefault="00085DCF">
      <w:pPr>
        <w:numPr>
          <w:ilvl w:val="0"/>
          <w:numId w:val="7"/>
        </w:numPr>
        <w:ind w:right="62" w:firstLine="567"/>
      </w:pPr>
      <w:r>
        <w:t xml:space="preserve">По каждому критерию разработана система показателей, параметры показателя, исчисляемые в баллах. </w:t>
      </w:r>
    </w:p>
    <w:p w14:paraId="5A9D9278" w14:textId="77777777" w:rsidR="00F54124" w:rsidRDefault="00085DCF">
      <w:pPr>
        <w:numPr>
          <w:ilvl w:val="0"/>
          <w:numId w:val="7"/>
        </w:numPr>
        <w:ind w:right="62" w:firstLine="567"/>
      </w:pPr>
      <w:r>
        <w:t xml:space="preserve">Для вновь принятых педагогов устанавливается доплата в размере среднего балла по результатам работы предыдущей Комиссии по распределению стимулирующей части фонда оплаты труда.  </w:t>
      </w:r>
    </w:p>
    <w:p w14:paraId="6A08EECA" w14:textId="77777777" w:rsidR="00F54124" w:rsidRDefault="00085DCF">
      <w:pPr>
        <w:numPr>
          <w:ilvl w:val="0"/>
          <w:numId w:val="7"/>
        </w:numPr>
        <w:ind w:right="62" w:firstLine="567"/>
      </w:pPr>
      <w:r>
        <w:t xml:space="preserve">Определение размера средств, приходящихся на поощрительные выплаты одного работника, производится в следующем порядке: </w:t>
      </w:r>
    </w:p>
    <w:p w14:paraId="73BDBC7B" w14:textId="77777777" w:rsidR="00F54124" w:rsidRDefault="00410909">
      <w:pPr>
        <w:spacing w:after="6"/>
        <w:ind w:left="1133" w:right="62" w:firstLine="0"/>
      </w:pPr>
      <w:r>
        <w:t xml:space="preserve">- </w:t>
      </w:r>
      <w:r w:rsidR="00085DCF">
        <w:t xml:space="preserve">проведение балльно - рейтинговой оценки результатов деятельности работников с </w:t>
      </w:r>
    </w:p>
    <w:p w14:paraId="50F4B99D" w14:textId="77777777" w:rsidR="00F54124" w:rsidRDefault="00085DCF">
      <w:pPr>
        <w:ind w:left="-15" w:right="62" w:firstLine="0"/>
      </w:pPr>
      <w:r>
        <w:t xml:space="preserve">использованием баллов по установленным критериям. Результатом оценки является сводный «балльный» список работников. </w:t>
      </w:r>
    </w:p>
    <w:p w14:paraId="57818A7C" w14:textId="77777777" w:rsidR="00F54124" w:rsidRDefault="00085DCF">
      <w:pPr>
        <w:ind w:left="-15" w:right="62"/>
      </w:pPr>
      <w:r>
        <w:t xml:space="preserve">Для определения «стоимости» 1 балла сумму средств фонда надбавок, приходящихся на соответствующую категорию работников, нужно разделить на общее количество баллов, которое набрали работники.  </w:t>
      </w:r>
    </w:p>
    <w:p w14:paraId="1FAA97B5" w14:textId="77777777" w:rsidR="00453F8A" w:rsidRDefault="00085DCF" w:rsidP="00F85A7A">
      <w:pPr>
        <w:numPr>
          <w:ilvl w:val="0"/>
          <w:numId w:val="7"/>
        </w:numPr>
        <w:ind w:left="-15" w:right="62" w:firstLine="567"/>
      </w:pPr>
      <w:r>
        <w:t xml:space="preserve">Расчёт персональной надбавки работника проводится путем умножения «стоимости» одного балла на количество баллов, которое набрал работник. </w:t>
      </w:r>
    </w:p>
    <w:p w14:paraId="6E8ABA5E" w14:textId="77777777" w:rsidR="00F54124" w:rsidRDefault="00085DCF" w:rsidP="00F85A7A">
      <w:pPr>
        <w:numPr>
          <w:ilvl w:val="0"/>
          <w:numId w:val="7"/>
        </w:numPr>
        <w:ind w:left="-15" w:right="62" w:firstLine="567"/>
      </w:pPr>
      <w:r>
        <w:t xml:space="preserve">С учётом имеющегося у Учреждения размера средств стимулирующей части фонда оплаты труда, стоимость балла может быть изменена на основании приказа руководителя Учреждения. </w:t>
      </w:r>
    </w:p>
    <w:p w14:paraId="5B1C8A27" w14:textId="5CA33D24" w:rsidR="00F54124" w:rsidRDefault="00F54124">
      <w:pPr>
        <w:spacing w:after="14" w:line="259" w:lineRule="auto"/>
        <w:ind w:left="720" w:right="0" w:firstLine="0"/>
        <w:jc w:val="left"/>
      </w:pPr>
    </w:p>
    <w:p w14:paraId="7D6D6BA9" w14:textId="62303ABD" w:rsidR="0088716E" w:rsidRDefault="0088716E">
      <w:pPr>
        <w:spacing w:after="14" w:line="259" w:lineRule="auto"/>
        <w:ind w:left="720" w:right="0" w:firstLine="0"/>
        <w:jc w:val="left"/>
      </w:pPr>
    </w:p>
    <w:p w14:paraId="6F4A41CB" w14:textId="7DFD5BF3" w:rsidR="0088716E" w:rsidRDefault="0088716E">
      <w:pPr>
        <w:spacing w:after="14" w:line="259" w:lineRule="auto"/>
        <w:ind w:left="720" w:right="0" w:firstLine="0"/>
        <w:jc w:val="left"/>
      </w:pPr>
    </w:p>
    <w:p w14:paraId="7BBD6B64" w14:textId="77777777" w:rsidR="0088716E" w:rsidRDefault="0088716E">
      <w:pPr>
        <w:spacing w:after="14" w:line="259" w:lineRule="auto"/>
        <w:ind w:left="720" w:right="0" w:firstLine="0"/>
        <w:jc w:val="left"/>
      </w:pPr>
    </w:p>
    <w:p w14:paraId="70ECEA7C" w14:textId="77777777" w:rsidR="00F54124" w:rsidRDefault="00F54124">
      <w:pPr>
        <w:spacing w:after="14" w:line="259" w:lineRule="auto"/>
        <w:ind w:left="720" w:right="0" w:firstLine="0"/>
        <w:jc w:val="left"/>
      </w:pPr>
    </w:p>
    <w:p w14:paraId="4BEC7B9A" w14:textId="77777777" w:rsidR="00192339" w:rsidRDefault="00085DCF" w:rsidP="00192339">
      <w:pPr>
        <w:spacing w:after="65" w:line="256" w:lineRule="auto"/>
        <w:ind w:left="10" w:right="59" w:hanging="10"/>
        <w:jc w:val="right"/>
      </w:pPr>
      <w:r>
        <w:rPr>
          <w:sz w:val="28"/>
        </w:rPr>
        <w:lastRenderedPageBreak/>
        <w:tab/>
      </w:r>
      <w:r w:rsidR="00192339">
        <w:rPr>
          <w:b/>
        </w:rPr>
        <w:t>Приложение 6</w:t>
      </w:r>
    </w:p>
    <w:p w14:paraId="4A4E93CB" w14:textId="77777777" w:rsidR="00192339" w:rsidRDefault="00192339" w:rsidP="00192339">
      <w:pPr>
        <w:spacing w:after="25" w:line="256" w:lineRule="auto"/>
        <w:ind w:left="0" w:right="73" w:firstLine="0"/>
        <w:jc w:val="center"/>
      </w:pPr>
      <w:r>
        <w:rPr>
          <w:b/>
        </w:rPr>
        <w:t xml:space="preserve">ТАБЛИЦА  </w:t>
      </w:r>
    </w:p>
    <w:p w14:paraId="4388AC36" w14:textId="77777777" w:rsidR="00192339" w:rsidRDefault="00192339" w:rsidP="00192339">
      <w:pPr>
        <w:spacing w:after="0" w:line="256" w:lineRule="auto"/>
        <w:ind w:left="89" w:right="0" w:firstLine="0"/>
        <w:jc w:val="left"/>
        <w:rPr>
          <w:b/>
        </w:rPr>
      </w:pPr>
      <w:r>
        <w:rPr>
          <w:b/>
        </w:rPr>
        <w:t xml:space="preserve">оценки показателей эффективности деятельности педагога дополнительного образования </w:t>
      </w:r>
    </w:p>
    <w:p w14:paraId="6D4368CF" w14:textId="77777777" w:rsidR="00192339" w:rsidRDefault="00192339" w:rsidP="00192339">
      <w:pPr>
        <w:spacing w:after="0" w:line="256" w:lineRule="auto"/>
        <w:ind w:left="89" w:right="0" w:firstLine="0"/>
        <w:jc w:val="center"/>
      </w:pPr>
      <w:r>
        <w:rPr>
          <w:b/>
        </w:rPr>
        <w:t>за период с __________до ___________</w:t>
      </w:r>
    </w:p>
    <w:p w14:paraId="4E18BB32" w14:textId="77777777" w:rsidR="00192339" w:rsidRDefault="00192339" w:rsidP="00192339">
      <w:pPr>
        <w:spacing w:after="21" w:line="256" w:lineRule="auto"/>
        <w:ind w:left="720" w:right="0" w:firstLine="0"/>
        <w:jc w:val="left"/>
      </w:pPr>
    </w:p>
    <w:p w14:paraId="25D23985" w14:textId="77777777" w:rsidR="00192339" w:rsidRDefault="00192339" w:rsidP="00192339">
      <w:pPr>
        <w:spacing w:after="57" w:line="256" w:lineRule="auto"/>
        <w:ind w:left="730" w:right="0" w:hanging="10"/>
        <w:jc w:val="left"/>
      </w:pPr>
      <w:r>
        <w:rPr>
          <w:sz w:val="22"/>
        </w:rPr>
        <w:t xml:space="preserve">Ф.И.О. педагога______________________________________________________________________  </w:t>
      </w:r>
    </w:p>
    <w:p w14:paraId="0CF55A51" w14:textId="77777777" w:rsidR="00192339" w:rsidRDefault="00192339" w:rsidP="00192339">
      <w:pPr>
        <w:spacing w:after="14" w:line="256" w:lineRule="auto"/>
        <w:ind w:left="730" w:right="0" w:hanging="10"/>
        <w:jc w:val="left"/>
        <w:rPr>
          <w:sz w:val="22"/>
        </w:rPr>
      </w:pPr>
      <w:r>
        <w:rPr>
          <w:sz w:val="22"/>
        </w:rPr>
        <w:t>Название объединения (названия объединений) ___________________________________________</w:t>
      </w:r>
    </w:p>
    <w:p w14:paraId="3B969557" w14:textId="77777777" w:rsidR="00192339" w:rsidRDefault="00192339" w:rsidP="00192339">
      <w:pPr>
        <w:spacing w:after="14" w:line="256" w:lineRule="auto"/>
        <w:ind w:left="730" w:right="0" w:hanging="10"/>
        <w:jc w:val="left"/>
        <w:rPr>
          <w:sz w:val="22"/>
        </w:rPr>
      </w:pPr>
      <w:r>
        <w:rPr>
          <w:sz w:val="22"/>
        </w:rPr>
        <w:t>____________________________________________________________________________________</w:t>
      </w:r>
    </w:p>
    <w:p w14:paraId="1AEC0220" w14:textId="77777777" w:rsidR="00192339" w:rsidRDefault="00192339" w:rsidP="00192339">
      <w:pPr>
        <w:spacing w:after="14" w:line="256" w:lineRule="auto"/>
        <w:ind w:left="730" w:right="0" w:hanging="10"/>
        <w:jc w:val="left"/>
      </w:pPr>
      <w:r>
        <w:rPr>
          <w:sz w:val="22"/>
        </w:rPr>
        <w:t>____________________________________________________________________________________</w:t>
      </w:r>
    </w:p>
    <w:p w14:paraId="6B1A3F18" w14:textId="77777777" w:rsidR="00192339" w:rsidRDefault="00192339" w:rsidP="00192339">
      <w:pPr>
        <w:spacing w:after="0" w:line="256" w:lineRule="auto"/>
        <w:ind w:left="720" w:right="0" w:firstLine="0"/>
        <w:jc w:val="left"/>
      </w:pPr>
    </w:p>
    <w:tbl>
      <w:tblPr>
        <w:tblStyle w:val="TableGrid"/>
        <w:tblW w:w="10791" w:type="dxa"/>
        <w:tblInd w:w="-176" w:type="dxa"/>
        <w:tblCellMar>
          <w:top w:w="6" w:type="dxa"/>
          <w:left w:w="108" w:type="dxa"/>
          <w:right w:w="73" w:type="dxa"/>
        </w:tblCellMar>
        <w:tblLook w:val="04A0" w:firstRow="1" w:lastRow="0" w:firstColumn="1" w:lastColumn="0" w:noHBand="0" w:noVBand="1"/>
      </w:tblPr>
      <w:tblGrid>
        <w:gridCol w:w="489"/>
        <w:gridCol w:w="2512"/>
        <w:gridCol w:w="2405"/>
        <w:gridCol w:w="1394"/>
        <w:gridCol w:w="8"/>
        <w:gridCol w:w="1888"/>
        <w:gridCol w:w="8"/>
        <w:gridCol w:w="589"/>
        <w:gridCol w:w="8"/>
        <w:gridCol w:w="1490"/>
      </w:tblGrid>
      <w:tr w:rsidR="00192339" w14:paraId="7CF1EDE8" w14:textId="77777777" w:rsidTr="00FE7A28">
        <w:trPr>
          <w:trHeight w:val="564"/>
        </w:trPr>
        <w:tc>
          <w:tcPr>
            <w:tcW w:w="489" w:type="dxa"/>
            <w:tcBorders>
              <w:top w:val="single" w:sz="4" w:space="0" w:color="000000"/>
              <w:left w:val="single" w:sz="4" w:space="0" w:color="000000"/>
              <w:bottom w:val="single" w:sz="4" w:space="0" w:color="000000"/>
              <w:right w:val="single" w:sz="4" w:space="0" w:color="000000"/>
            </w:tcBorders>
            <w:vAlign w:val="center"/>
            <w:hideMark/>
          </w:tcPr>
          <w:p w14:paraId="68F361C5" w14:textId="77777777" w:rsidR="00192339" w:rsidRDefault="00192339" w:rsidP="00FE7A28">
            <w:pPr>
              <w:spacing w:after="0" w:line="256" w:lineRule="auto"/>
              <w:ind w:left="7" w:right="0" w:firstLine="0"/>
              <w:jc w:val="left"/>
              <w:rPr>
                <w:sz w:val="16"/>
                <w:szCs w:val="16"/>
              </w:rPr>
            </w:pPr>
            <w:r>
              <w:rPr>
                <w:sz w:val="16"/>
                <w:szCs w:val="16"/>
              </w:rPr>
              <w:t xml:space="preserve">№ п/п </w:t>
            </w:r>
          </w:p>
        </w:tc>
        <w:tc>
          <w:tcPr>
            <w:tcW w:w="2512" w:type="dxa"/>
            <w:tcBorders>
              <w:top w:val="single" w:sz="4" w:space="0" w:color="000000"/>
              <w:left w:val="single" w:sz="4" w:space="0" w:color="000000"/>
              <w:bottom w:val="single" w:sz="4" w:space="0" w:color="000000"/>
              <w:right w:val="single" w:sz="4" w:space="0" w:color="000000"/>
            </w:tcBorders>
            <w:vAlign w:val="center"/>
            <w:hideMark/>
          </w:tcPr>
          <w:p w14:paraId="5BFAABB0" w14:textId="77777777" w:rsidR="00192339" w:rsidRDefault="00192339" w:rsidP="00FE7A28">
            <w:pPr>
              <w:spacing w:after="0" w:line="256" w:lineRule="auto"/>
              <w:ind w:left="0" w:right="1" w:firstLine="0"/>
              <w:jc w:val="center"/>
              <w:rPr>
                <w:sz w:val="16"/>
                <w:szCs w:val="16"/>
              </w:rPr>
            </w:pPr>
            <w:r>
              <w:rPr>
                <w:sz w:val="16"/>
                <w:szCs w:val="16"/>
              </w:rPr>
              <w:t>Критерии</w:t>
            </w:r>
          </w:p>
        </w:tc>
        <w:tc>
          <w:tcPr>
            <w:tcW w:w="2405" w:type="dxa"/>
            <w:tcBorders>
              <w:top w:val="single" w:sz="4" w:space="0" w:color="000000"/>
              <w:left w:val="single" w:sz="4" w:space="0" w:color="000000"/>
              <w:bottom w:val="single" w:sz="4" w:space="0" w:color="000000"/>
              <w:right w:val="single" w:sz="4" w:space="0" w:color="000000"/>
            </w:tcBorders>
            <w:vAlign w:val="center"/>
            <w:hideMark/>
          </w:tcPr>
          <w:p w14:paraId="3A997912" w14:textId="77777777" w:rsidR="00192339" w:rsidRDefault="00192339" w:rsidP="00FE7A28">
            <w:pPr>
              <w:spacing w:after="0" w:line="256" w:lineRule="auto"/>
              <w:ind w:left="0" w:right="3" w:firstLine="0"/>
              <w:jc w:val="center"/>
              <w:rPr>
                <w:sz w:val="16"/>
                <w:szCs w:val="16"/>
              </w:rPr>
            </w:pPr>
            <w:r>
              <w:rPr>
                <w:sz w:val="16"/>
                <w:szCs w:val="16"/>
              </w:rPr>
              <w:t xml:space="preserve">Показатель </w:t>
            </w:r>
          </w:p>
        </w:tc>
        <w:tc>
          <w:tcPr>
            <w:tcW w:w="1402" w:type="dxa"/>
            <w:gridSpan w:val="2"/>
            <w:tcBorders>
              <w:top w:val="single" w:sz="4" w:space="0" w:color="000000"/>
              <w:left w:val="single" w:sz="4" w:space="0" w:color="000000"/>
              <w:bottom w:val="single" w:sz="4" w:space="0" w:color="000000"/>
              <w:right w:val="single" w:sz="4" w:space="0" w:color="000000"/>
            </w:tcBorders>
            <w:hideMark/>
          </w:tcPr>
          <w:p w14:paraId="2CC6843A" w14:textId="77777777" w:rsidR="00192339" w:rsidRDefault="00192339" w:rsidP="00FE7A28">
            <w:pPr>
              <w:spacing w:after="0" w:line="256" w:lineRule="auto"/>
              <w:ind w:left="60" w:right="19" w:firstLine="0"/>
              <w:jc w:val="center"/>
              <w:rPr>
                <w:sz w:val="16"/>
                <w:szCs w:val="16"/>
              </w:rPr>
            </w:pPr>
            <w:r>
              <w:rPr>
                <w:sz w:val="16"/>
                <w:szCs w:val="16"/>
              </w:rPr>
              <w:t xml:space="preserve">Кол-во баллов </w:t>
            </w:r>
          </w:p>
        </w:tc>
        <w:tc>
          <w:tcPr>
            <w:tcW w:w="1896" w:type="dxa"/>
            <w:gridSpan w:val="2"/>
            <w:tcBorders>
              <w:top w:val="single" w:sz="4" w:space="0" w:color="000000"/>
              <w:left w:val="single" w:sz="4" w:space="0" w:color="000000"/>
              <w:bottom w:val="single" w:sz="4" w:space="0" w:color="000000"/>
              <w:right w:val="single" w:sz="4" w:space="0" w:color="000000"/>
            </w:tcBorders>
            <w:vAlign w:val="center"/>
            <w:hideMark/>
          </w:tcPr>
          <w:p w14:paraId="56CB72FF" w14:textId="77777777" w:rsidR="00192339" w:rsidRDefault="00192339" w:rsidP="00FE7A28">
            <w:pPr>
              <w:spacing w:after="0" w:line="256" w:lineRule="auto"/>
              <w:ind w:left="0" w:right="0" w:firstLine="0"/>
              <w:jc w:val="center"/>
              <w:rPr>
                <w:sz w:val="16"/>
                <w:szCs w:val="16"/>
              </w:rPr>
            </w:pPr>
            <w:r>
              <w:rPr>
                <w:sz w:val="16"/>
                <w:szCs w:val="16"/>
              </w:rPr>
              <w:t xml:space="preserve">Подтверждающие документы (ресурсы) </w:t>
            </w:r>
          </w:p>
        </w:tc>
        <w:tc>
          <w:tcPr>
            <w:tcW w:w="597" w:type="dxa"/>
            <w:gridSpan w:val="2"/>
            <w:tcBorders>
              <w:top w:val="single" w:sz="4" w:space="0" w:color="000000"/>
              <w:left w:val="single" w:sz="4" w:space="0" w:color="000000"/>
              <w:bottom w:val="single" w:sz="4" w:space="0" w:color="000000"/>
              <w:right w:val="single" w:sz="4" w:space="0" w:color="000000"/>
            </w:tcBorders>
            <w:vAlign w:val="center"/>
            <w:hideMark/>
          </w:tcPr>
          <w:p w14:paraId="560776E1" w14:textId="77777777" w:rsidR="00192339" w:rsidRDefault="00192339" w:rsidP="00FE7A28">
            <w:pPr>
              <w:spacing w:after="0" w:line="256" w:lineRule="auto"/>
              <w:ind w:left="0" w:right="4" w:firstLine="0"/>
              <w:jc w:val="center"/>
              <w:rPr>
                <w:sz w:val="16"/>
                <w:szCs w:val="16"/>
              </w:rPr>
            </w:pPr>
            <w:r>
              <w:rPr>
                <w:sz w:val="16"/>
                <w:szCs w:val="16"/>
              </w:rPr>
              <w:t xml:space="preserve">Итог </w:t>
            </w:r>
          </w:p>
        </w:tc>
        <w:tc>
          <w:tcPr>
            <w:tcW w:w="1490" w:type="dxa"/>
            <w:tcBorders>
              <w:top w:val="single" w:sz="4" w:space="0" w:color="000000"/>
              <w:left w:val="single" w:sz="4" w:space="0" w:color="000000"/>
              <w:bottom w:val="single" w:sz="4" w:space="0" w:color="000000"/>
              <w:right w:val="single" w:sz="4" w:space="0" w:color="000000"/>
            </w:tcBorders>
            <w:hideMark/>
          </w:tcPr>
          <w:p w14:paraId="77687232" w14:textId="77777777" w:rsidR="00192339" w:rsidRDefault="00192339" w:rsidP="00FE7A28">
            <w:pPr>
              <w:spacing w:after="0" w:line="256" w:lineRule="auto"/>
              <w:ind w:left="15" w:right="0" w:hanging="15"/>
              <w:jc w:val="center"/>
              <w:rPr>
                <w:sz w:val="16"/>
                <w:szCs w:val="16"/>
              </w:rPr>
            </w:pPr>
            <w:r>
              <w:rPr>
                <w:sz w:val="16"/>
                <w:szCs w:val="16"/>
              </w:rPr>
              <w:t xml:space="preserve">Административная отметка </w:t>
            </w:r>
          </w:p>
        </w:tc>
      </w:tr>
      <w:tr w:rsidR="00192339" w14:paraId="31FD9250" w14:textId="77777777" w:rsidTr="00FE7A28">
        <w:trPr>
          <w:trHeight w:val="314"/>
        </w:trPr>
        <w:tc>
          <w:tcPr>
            <w:tcW w:w="489" w:type="dxa"/>
            <w:vMerge w:val="restart"/>
            <w:tcBorders>
              <w:top w:val="single" w:sz="4" w:space="0" w:color="000000"/>
              <w:left w:val="single" w:sz="4" w:space="0" w:color="000000"/>
              <w:bottom w:val="single" w:sz="4" w:space="0" w:color="000000"/>
              <w:right w:val="single" w:sz="4" w:space="0" w:color="000000"/>
            </w:tcBorders>
            <w:hideMark/>
          </w:tcPr>
          <w:p w14:paraId="6840E653" w14:textId="77777777" w:rsidR="00192339" w:rsidRDefault="00192339" w:rsidP="00FE7A28">
            <w:pPr>
              <w:spacing w:after="0" w:line="256" w:lineRule="auto"/>
              <w:ind w:left="0" w:right="35" w:firstLine="0"/>
              <w:jc w:val="left"/>
              <w:rPr>
                <w:sz w:val="16"/>
                <w:szCs w:val="16"/>
              </w:rPr>
            </w:pPr>
            <w:r>
              <w:rPr>
                <w:sz w:val="16"/>
                <w:szCs w:val="16"/>
              </w:rPr>
              <w:t xml:space="preserve">1. </w:t>
            </w:r>
          </w:p>
        </w:tc>
        <w:tc>
          <w:tcPr>
            <w:tcW w:w="2512" w:type="dxa"/>
            <w:vMerge w:val="restart"/>
            <w:tcBorders>
              <w:top w:val="single" w:sz="4" w:space="0" w:color="000000"/>
              <w:left w:val="single" w:sz="4" w:space="0" w:color="000000"/>
              <w:bottom w:val="single" w:sz="4" w:space="0" w:color="000000"/>
              <w:right w:val="single" w:sz="4" w:space="0" w:color="000000"/>
            </w:tcBorders>
            <w:hideMark/>
          </w:tcPr>
          <w:p w14:paraId="1CD0E089" w14:textId="77777777" w:rsidR="00192339" w:rsidRDefault="00192339" w:rsidP="00FE7A28">
            <w:pPr>
              <w:spacing w:after="0" w:line="256" w:lineRule="auto"/>
              <w:ind w:left="34" w:right="0" w:firstLine="0"/>
              <w:jc w:val="left"/>
              <w:rPr>
                <w:sz w:val="18"/>
                <w:szCs w:val="18"/>
              </w:rPr>
            </w:pPr>
            <w:r>
              <w:rPr>
                <w:sz w:val="18"/>
                <w:szCs w:val="18"/>
              </w:rPr>
              <w:t xml:space="preserve">Участие в оздоровительной кампании </w:t>
            </w:r>
          </w:p>
        </w:tc>
        <w:tc>
          <w:tcPr>
            <w:tcW w:w="2405" w:type="dxa"/>
            <w:tcBorders>
              <w:top w:val="single" w:sz="4" w:space="0" w:color="000000"/>
              <w:left w:val="single" w:sz="4" w:space="0" w:color="000000"/>
              <w:bottom w:val="single" w:sz="4" w:space="0" w:color="000000"/>
              <w:right w:val="single" w:sz="4" w:space="0" w:color="000000"/>
            </w:tcBorders>
          </w:tcPr>
          <w:p w14:paraId="1442AE35" w14:textId="77777777" w:rsidR="00192339" w:rsidRDefault="00192339" w:rsidP="00FE7A28">
            <w:pPr>
              <w:spacing w:after="0" w:line="256" w:lineRule="auto"/>
              <w:ind w:left="0" w:right="0" w:firstLine="0"/>
              <w:jc w:val="left"/>
              <w:rPr>
                <w:sz w:val="16"/>
                <w:szCs w:val="16"/>
              </w:rPr>
            </w:pPr>
            <w:r>
              <w:rPr>
                <w:sz w:val="16"/>
                <w:szCs w:val="16"/>
              </w:rPr>
              <w:t xml:space="preserve">Работа на отрядах </w:t>
            </w:r>
          </w:p>
          <w:p w14:paraId="5D21D0D6" w14:textId="77777777" w:rsidR="00192339" w:rsidRDefault="00192339" w:rsidP="00FE7A28">
            <w:pPr>
              <w:spacing w:after="0" w:line="256" w:lineRule="auto"/>
              <w:ind w:left="0" w:right="0" w:firstLine="0"/>
              <w:jc w:val="left"/>
              <w:rPr>
                <w:sz w:val="16"/>
                <w:szCs w:val="16"/>
              </w:rPr>
            </w:pPr>
          </w:p>
        </w:tc>
        <w:tc>
          <w:tcPr>
            <w:tcW w:w="1402" w:type="dxa"/>
            <w:gridSpan w:val="2"/>
            <w:tcBorders>
              <w:top w:val="single" w:sz="4" w:space="0" w:color="000000"/>
              <w:left w:val="single" w:sz="4" w:space="0" w:color="000000"/>
              <w:bottom w:val="single" w:sz="4" w:space="0" w:color="000000"/>
              <w:right w:val="single" w:sz="4" w:space="0" w:color="000000"/>
            </w:tcBorders>
            <w:hideMark/>
          </w:tcPr>
          <w:p w14:paraId="75559AAC" w14:textId="77777777" w:rsidR="00192339" w:rsidRDefault="00192339" w:rsidP="00FE7A28">
            <w:pPr>
              <w:spacing w:after="0" w:line="256" w:lineRule="auto"/>
              <w:ind w:left="0" w:right="0" w:firstLine="0"/>
              <w:jc w:val="left"/>
              <w:rPr>
                <w:sz w:val="16"/>
                <w:szCs w:val="16"/>
              </w:rPr>
            </w:pPr>
            <w:r>
              <w:rPr>
                <w:sz w:val="16"/>
                <w:szCs w:val="16"/>
              </w:rPr>
              <w:t xml:space="preserve">до 10 баллов </w:t>
            </w:r>
          </w:p>
        </w:tc>
        <w:tc>
          <w:tcPr>
            <w:tcW w:w="1896" w:type="dxa"/>
            <w:gridSpan w:val="2"/>
            <w:vMerge w:val="restart"/>
            <w:tcBorders>
              <w:top w:val="single" w:sz="4" w:space="0" w:color="000000"/>
              <w:left w:val="single" w:sz="4" w:space="0" w:color="000000"/>
              <w:bottom w:val="single" w:sz="4" w:space="0" w:color="000000"/>
              <w:right w:val="single" w:sz="4" w:space="0" w:color="000000"/>
            </w:tcBorders>
            <w:hideMark/>
          </w:tcPr>
          <w:p w14:paraId="701BBF21" w14:textId="77777777" w:rsidR="00192339" w:rsidRDefault="00192339" w:rsidP="00FE7A28">
            <w:pPr>
              <w:spacing w:after="0" w:line="256" w:lineRule="auto"/>
              <w:ind w:left="0" w:right="0" w:firstLine="0"/>
              <w:rPr>
                <w:sz w:val="16"/>
                <w:szCs w:val="16"/>
              </w:rPr>
            </w:pPr>
            <w:r>
              <w:rPr>
                <w:sz w:val="16"/>
                <w:szCs w:val="16"/>
              </w:rPr>
              <w:t xml:space="preserve">Аналитическая справка начальника лагеря </w:t>
            </w:r>
          </w:p>
        </w:tc>
        <w:tc>
          <w:tcPr>
            <w:tcW w:w="597" w:type="dxa"/>
            <w:gridSpan w:val="2"/>
            <w:vMerge w:val="restart"/>
            <w:tcBorders>
              <w:top w:val="single" w:sz="4" w:space="0" w:color="000000"/>
              <w:left w:val="single" w:sz="4" w:space="0" w:color="000000"/>
              <w:bottom w:val="single" w:sz="4" w:space="0" w:color="000000"/>
              <w:right w:val="single" w:sz="4" w:space="0" w:color="000000"/>
            </w:tcBorders>
          </w:tcPr>
          <w:p w14:paraId="73803E8F" w14:textId="77777777" w:rsidR="00192339" w:rsidRDefault="00192339" w:rsidP="00FE7A28">
            <w:pPr>
              <w:spacing w:after="0" w:line="256" w:lineRule="auto"/>
              <w:ind w:left="0" w:right="0" w:firstLine="0"/>
              <w:jc w:val="left"/>
              <w:rPr>
                <w:sz w:val="16"/>
                <w:szCs w:val="16"/>
              </w:rPr>
            </w:pPr>
          </w:p>
        </w:tc>
        <w:tc>
          <w:tcPr>
            <w:tcW w:w="1490" w:type="dxa"/>
            <w:vMerge w:val="restart"/>
            <w:tcBorders>
              <w:top w:val="single" w:sz="4" w:space="0" w:color="000000"/>
              <w:left w:val="single" w:sz="4" w:space="0" w:color="000000"/>
              <w:bottom w:val="single" w:sz="4" w:space="0" w:color="000000"/>
              <w:right w:val="single" w:sz="4" w:space="0" w:color="000000"/>
            </w:tcBorders>
          </w:tcPr>
          <w:p w14:paraId="19ECF19B" w14:textId="77777777" w:rsidR="00192339" w:rsidRDefault="00192339" w:rsidP="00FE7A28">
            <w:pPr>
              <w:spacing w:after="0" w:line="256" w:lineRule="auto"/>
              <w:ind w:left="0" w:right="0" w:firstLine="0"/>
              <w:jc w:val="left"/>
              <w:rPr>
                <w:sz w:val="16"/>
                <w:szCs w:val="16"/>
              </w:rPr>
            </w:pPr>
          </w:p>
        </w:tc>
      </w:tr>
      <w:tr w:rsidR="00192339" w14:paraId="05A34E62" w14:textId="77777777" w:rsidTr="00FE7A28">
        <w:trPr>
          <w:trHeight w:val="43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E2DA15" w14:textId="77777777" w:rsidR="00192339" w:rsidRDefault="00192339" w:rsidP="00FE7A28">
            <w:pPr>
              <w:spacing w:after="0" w:line="240" w:lineRule="auto"/>
              <w:ind w:left="0" w:right="0" w:firstLine="0"/>
              <w:jc w:val="left"/>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D53B5D" w14:textId="77777777" w:rsidR="00192339" w:rsidRDefault="00192339" w:rsidP="00FE7A28">
            <w:pPr>
              <w:spacing w:after="0" w:line="240" w:lineRule="auto"/>
              <w:ind w:left="0" w:right="0" w:firstLine="0"/>
              <w:jc w:val="left"/>
              <w:rPr>
                <w:sz w:val="18"/>
                <w:szCs w:val="18"/>
              </w:rPr>
            </w:pPr>
          </w:p>
        </w:tc>
        <w:tc>
          <w:tcPr>
            <w:tcW w:w="2405" w:type="dxa"/>
            <w:tcBorders>
              <w:top w:val="single" w:sz="4" w:space="0" w:color="000000"/>
              <w:left w:val="single" w:sz="4" w:space="0" w:color="000000"/>
              <w:bottom w:val="single" w:sz="4" w:space="0" w:color="000000"/>
              <w:right w:val="single" w:sz="4" w:space="0" w:color="000000"/>
            </w:tcBorders>
          </w:tcPr>
          <w:p w14:paraId="03530933" w14:textId="77777777" w:rsidR="00192339" w:rsidRDefault="00192339" w:rsidP="00FE7A28">
            <w:pPr>
              <w:spacing w:after="13" w:line="256" w:lineRule="auto"/>
              <w:ind w:left="0" w:right="0" w:firstLine="0"/>
              <w:jc w:val="left"/>
              <w:rPr>
                <w:sz w:val="16"/>
                <w:szCs w:val="16"/>
              </w:rPr>
            </w:pPr>
            <w:r>
              <w:rPr>
                <w:sz w:val="16"/>
                <w:szCs w:val="16"/>
              </w:rPr>
              <w:t xml:space="preserve">Проведение мероприятий </w:t>
            </w:r>
          </w:p>
          <w:p w14:paraId="239495AA" w14:textId="77777777" w:rsidR="00192339" w:rsidRDefault="00192339" w:rsidP="00FE7A28">
            <w:pPr>
              <w:spacing w:after="0" w:line="256" w:lineRule="auto"/>
              <w:ind w:left="0" w:right="0" w:firstLine="0"/>
              <w:jc w:val="left"/>
              <w:rPr>
                <w:sz w:val="16"/>
                <w:szCs w:val="16"/>
              </w:rPr>
            </w:pPr>
            <w:r>
              <w:rPr>
                <w:sz w:val="16"/>
                <w:szCs w:val="16"/>
              </w:rPr>
              <w:t xml:space="preserve">(мастер-классов) </w:t>
            </w:r>
          </w:p>
          <w:p w14:paraId="163E4DB7" w14:textId="77777777" w:rsidR="00192339" w:rsidRDefault="00192339" w:rsidP="00FE7A28">
            <w:pPr>
              <w:spacing w:after="0" w:line="256" w:lineRule="auto"/>
              <w:ind w:left="721" w:right="0" w:firstLine="0"/>
              <w:jc w:val="left"/>
              <w:rPr>
                <w:sz w:val="16"/>
                <w:szCs w:val="16"/>
              </w:rPr>
            </w:pPr>
          </w:p>
        </w:tc>
        <w:tc>
          <w:tcPr>
            <w:tcW w:w="1402" w:type="dxa"/>
            <w:gridSpan w:val="2"/>
            <w:tcBorders>
              <w:top w:val="single" w:sz="4" w:space="0" w:color="000000"/>
              <w:left w:val="single" w:sz="4" w:space="0" w:color="000000"/>
              <w:bottom w:val="single" w:sz="4" w:space="0" w:color="000000"/>
              <w:right w:val="single" w:sz="4" w:space="0" w:color="000000"/>
            </w:tcBorders>
            <w:hideMark/>
          </w:tcPr>
          <w:p w14:paraId="6F381D60" w14:textId="77777777" w:rsidR="00192339" w:rsidRDefault="00192339" w:rsidP="00FE7A28">
            <w:pPr>
              <w:spacing w:after="0" w:line="256" w:lineRule="auto"/>
              <w:ind w:left="0" w:right="191" w:firstLine="0"/>
              <w:jc w:val="left"/>
              <w:rPr>
                <w:sz w:val="16"/>
                <w:szCs w:val="16"/>
              </w:rPr>
            </w:pPr>
            <w:r>
              <w:rPr>
                <w:sz w:val="16"/>
                <w:szCs w:val="16"/>
              </w:rPr>
              <w:t xml:space="preserve">до 2х баллов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6CBD90B" w14:textId="77777777" w:rsidR="00192339" w:rsidRDefault="00192339" w:rsidP="00FE7A28">
            <w:pPr>
              <w:spacing w:after="0" w:line="240" w:lineRule="auto"/>
              <w:ind w:left="0" w:right="0" w:firstLine="0"/>
              <w:jc w:val="left"/>
              <w:rPr>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5526DDC" w14:textId="77777777" w:rsidR="00192339" w:rsidRDefault="00192339" w:rsidP="00FE7A28">
            <w:pPr>
              <w:spacing w:after="0" w:line="240" w:lineRule="auto"/>
              <w:ind w:left="0" w:right="0" w:firstLine="0"/>
              <w:jc w:val="left"/>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4D7C39" w14:textId="77777777" w:rsidR="00192339" w:rsidRDefault="00192339" w:rsidP="00FE7A28">
            <w:pPr>
              <w:spacing w:after="0" w:line="240" w:lineRule="auto"/>
              <w:ind w:left="0" w:right="0" w:firstLine="0"/>
              <w:jc w:val="left"/>
              <w:rPr>
                <w:sz w:val="16"/>
                <w:szCs w:val="16"/>
              </w:rPr>
            </w:pPr>
          </w:p>
        </w:tc>
      </w:tr>
      <w:tr w:rsidR="00192339" w14:paraId="053F3040" w14:textId="77777777" w:rsidTr="00FE7A28">
        <w:trPr>
          <w:trHeight w:val="396"/>
        </w:trPr>
        <w:tc>
          <w:tcPr>
            <w:tcW w:w="489" w:type="dxa"/>
            <w:vMerge w:val="restart"/>
            <w:tcBorders>
              <w:top w:val="single" w:sz="4" w:space="0" w:color="000000"/>
              <w:left w:val="single" w:sz="4" w:space="0" w:color="000000"/>
              <w:bottom w:val="single" w:sz="4" w:space="0" w:color="000000"/>
              <w:right w:val="single" w:sz="4" w:space="0" w:color="000000"/>
            </w:tcBorders>
            <w:hideMark/>
          </w:tcPr>
          <w:p w14:paraId="6502B780" w14:textId="77777777" w:rsidR="00192339" w:rsidRDefault="00192339" w:rsidP="00FE7A28">
            <w:pPr>
              <w:spacing w:after="0" w:line="256" w:lineRule="auto"/>
              <w:ind w:left="0" w:right="35" w:firstLine="0"/>
              <w:jc w:val="left"/>
              <w:rPr>
                <w:sz w:val="16"/>
                <w:szCs w:val="16"/>
              </w:rPr>
            </w:pPr>
            <w:r>
              <w:rPr>
                <w:sz w:val="16"/>
                <w:szCs w:val="16"/>
              </w:rPr>
              <w:t xml:space="preserve">2. </w:t>
            </w:r>
          </w:p>
        </w:tc>
        <w:tc>
          <w:tcPr>
            <w:tcW w:w="2512" w:type="dxa"/>
            <w:vMerge w:val="restart"/>
            <w:tcBorders>
              <w:top w:val="single" w:sz="4" w:space="0" w:color="000000"/>
              <w:left w:val="single" w:sz="4" w:space="0" w:color="000000"/>
              <w:bottom w:val="single" w:sz="4" w:space="0" w:color="000000"/>
              <w:right w:val="single" w:sz="4" w:space="0" w:color="000000"/>
            </w:tcBorders>
            <w:hideMark/>
          </w:tcPr>
          <w:p w14:paraId="3446A8A8" w14:textId="77777777" w:rsidR="00192339" w:rsidRDefault="00192339" w:rsidP="00FE7A28">
            <w:pPr>
              <w:spacing w:after="0" w:line="256" w:lineRule="auto"/>
              <w:ind w:left="34" w:right="0" w:firstLine="0"/>
              <w:jc w:val="left"/>
              <w:rPr>
                <w:sz w:val="18"/>
                <w:szCs w:val="18"/>
              </w:rPr>
            </w:pPr>
            <w:r>
              <w:rPr>
                <w:sz w:val="18"/>
                <w:szCs w:val="18"/>
              </w:rPr>
              <w:t xml:space="preserve">Платные образовательные программы  </w:t>
            </w:r>
          </w:p>
        </w:tc>
        <w:tc>
          <w:tcPr>
            <w:tcW w:w="2405" w:type="dxa"/>
            <w:tcBorders>
              <w:top w:val="single" w:sz="4" w:space="0" w:color="000000"/>
              <w:left w:val="single" w:sz="4" w:space="0" w:color="000000"/>
              <w:bottom w:val="single" w:sz="4" w:space="0" w:color="000000"/>
              <w:right w:val="single" w:sz="4" w:space="0" w:color="000000"/>
            </w:tcBorders>
          </w:tcPr>
          <w:p w14:paraId="15C0F1E0" w14:textId="77777777" w:rsidR="00192339" w:rsidRDefault="00192339" w:rsidP="00FE7A28">
            <w:pPr>
              <w:spacing w:after="0" w:line="256" w:lineRule="auto"/>
              <w:ind w:left="0" w:right="0" w:firstLine="0"/>
              <w:jc w:val="left"/>
              <w:rPr>
                <w:sz w:val="16"/>
                <w:szCs w:val="16"/>
              </w:rPr>
            </w:pPr>
            <w:r>
              <w:rPr>
                <w:sz w:val="16"/>
                <w:szCs w:val="16"/>
              </w:rPr>
              <w:t xml:space="preserve">Разработка платных программ </w:t>
            </w:r>
          </w:p>
          <w:p w14:paraId="260BE4BC" w14:textId="77777777" w:rsidR="00192339" w:rsidRDefault="00192339" w:rsidP="00FE7A28">
            <w:pPr>
              <w:spacing w:after="0" w:line="256" w:lineRule="auto"/>
              <w:ind w:left="0" w:right="0" w:firstLine="0"/>
              <w:jc w:val="left"/>
              <w:rPr>
                <w:sz w:val="16"/>
                <w:szCs w:val="16"/>
              </w:rPr>
            </w:pPr>
          </w:p>
        </w:tc>
        <w:tc>
          <w:tcPr>
            <w:tcW w:w="1402" w:type="dxa"/>
            <w:gridSpan w:val="2"/>
            <w:tcBorders>
              <w:top w:val="single" w:sz="4" w:space="0" w:color="000000"/>
              <w:left w:val="single" w:sz="4" w:space="0" w:color="000000"/>
              <w:bottom w:val="single" w:sz="4" w:space="0" w:color="000000"/>
              <w:right w:val="single" w:sz="4" w:space="0" w:color="000000"/>
            </w:tcBorders>
            <w:hideMark/>
          </w:tcPr>
          <w:p w14:paraId="3152C947" w14:textId="77777777" w:rsidR="00192339" w:rsidRDefault="00192339" w:rsidP="00FE7A28">
            <w:pPr>
              <w:spacing w:after="0" w:line="256" w:lineRule="auto"/>
              <w:ind w:left="0" w:right="0" w:firstLine="0"/>
              <w:jc w:val="left"/>
              <w:rPr>
                <w:sz w:val="16"/>
                <w:szCs w:val="16"/>
              </w:rPr>
            </w:pPr>
            <w:r>
              <w:rPr>
                <w:sz w:val="16"/>
                <w:szCs w:val="16"/>
              </w:rPr>
              <w:t xml:space="preserve">2 балла </w:t>
            </w:r>
          </w:p>
        </w:tc>
        <w:tc>
          <w:tcPr>
            <w:tcW w:w="1896" w:type="dxa"/>
            <w:gridSpan w:val="2"/>
            <w:vMerge w:val="restart"/>
            <w:tcBorders>
              <w:top w:val="single" w:sz="4" w:space="0" w:color="000000"/>
              <w:left w:val="single" w:sz="4" w:space="0" w:color="000000"/>
              <w:bottom w:val="single" w:sz="4" w:space="0" w:color="000000"/>
              <w:right w:val="single" w:sz="4" w:space="0" w:color="000000"/>
            </w:tcBorders>
            <w:hideMark/>
          </w:tcPr>
          <w:p w14:paraId="50007F7C" w14:textId="77777777" w:rsidR="00192339" w:rsidRDefault="00192339" w:rsidP="00FE7A28">
            <w:pPr>
              <w:spacing w:after="0" w:line="256" w:lineRule="auto"/>
              <w:ind w:left="0" w:right="0" w:firstLine="0"/>
              <w:jc w:val="left"/>
              <w:rPr>
                <w:sz w:val="16"/>
                <w:szCs w:val="16"/>
              </w:rPr>
            </w:pPr>
            <w:r>
              <w:rPr>
                <w:sz w:val="16"/>
                <w:szCs w:val="16"/>
              </w:rPr>
              <w:t xml:space="preserve">Аналитическая справка администрации </w:t>
            </w:r>
          </w:p>
        </w:tc>
        <w:tc>
          <w:tcPr>
            <w:tcW w:w="597" w:type="dxa"/>
            <w:gridSpan w:val="2"/>
            <w:vMerge w:val="restart"/>
            <w:tcBorders>
              <w:top w:val="single" w:sz="4" w:space="0" w:color="000000"/>
              <w:left w:val="single" w:sz="4" w:space="0" w:color="000000"/>
              <w:bottom w:val="single" w:sz="4" w:space="0" w:color="000000"/>
              <w:right w:val="single" w:sz="4" w:space="0" w:color="000000"/>
            </w:tcBorders>
          </w:tcPr>
          <w:p w14:paraId="3E2797F5" w14:textId="77777777" w:rsidR="00192339" w:rsidRDefault="00192339" w:rsidP="00FE7A28">
            <w:pPr>
              <w:spacing w:after="0" w:line="256" w:lineRule="auto"/>
              <w:ind w:left="0" w:right="0" w:firstLine="0"/>
              <w:jc w:val="left"/>
              <w:rPr>
                <w:sz w:val="16"/>
                <w:szCs w:val="16"/>
              </w:rPr>
            </w:pPr>
          </w:p>
        </w:tc>
        <w:tc>
          <w:tcPr>
            <w:tcW w:w="1490" w:type="dxa"/>
            <w:vMerge w:val="restart"/>
            <w:tcBorders>
              <w:top w:val="single" w:sz="4" w:space="0" w:color="000000"/>
              <w:left w:val="single" w:sz="4" w:space="0" w:color="000000"/>
              <w:bottom w:val="single" w:sz="4" w:space="0" w:color="000000"/>
              <w:right w:val="single" w:sz="4" w:space="0" w:color="000000"/>
            </w:tcBorders>
          </w:tcPr>
          <w:p w14:paraId="0FFD58AA" w14:textId="77777777" w:rsidR="00192339" w:rsidRDefault="00192339" w:rsidP="00FE7A28">
            <w:pPr>
              <w:spacing w:after="0" w:line="256" w:lineRule="auto"/>
              <w:ind w:left="0" w:right="0" w:firstLine="0"/>
              <w:jc w:val="left"/>
              <w:rPr>
                <w:sz w:val="16"/>
                <w:szCs w:val="16"/>
              </w:rPr>
            </w:pPr>
          </w:p>
        </w:tc>
      </w:tr>
      <w:tr w:rsidR="00192339" w14:paraId="35D98CDC" w14:textId="77777777" w:rsidTr="00FE7A28">
        <w:trPr>
          <w:trHeight w:val="4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2ACD75" w14:textId="77777777" w:rsidR="00192339" w:rsidRDefault="00192339" w:rsidP="00FE7A28">
            <w:pPr>
              <w:spacing w:after="0" w:line="240" w:lineRule="auto"/>
              <w:ind w:left="0" w:right="0" w:firstLine="0"/>
              <w:jc w:val="left"/>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18E2E9" w14:textId="77777777" w:rsidR="00192339" w:rsidRDefault="00192339" w:rsidP="00FE7A28">
            <w:pPr>
              <w:spacing w:after="0" w:line="240" w:lineRule="auto"/>
              <w:ind w:left="0" w:right="0" w:firstLine="0"/>
              <w:jc w:val="left"/>
              <w:rPr>
                <w:sz w:val="18"/>
                <w:szCs w:val="18"/>
              </w:rPr>
            </w:pPr>
          </w:p>
        </w:tc>
        <w:tc>
          <w:tcPr>
            <w:tcW w:w="2405" w:type="dxa"/>
            <w:tcBorders>
              <w:top w:val="single" w:sz="4" w:space="0" w:color="000000"/>
              <w:left w:val="single" w:sz="4" w:space="0" w:color="000000"/>
              <w:bottom w:val="single" w:sz="4" w:space="0" w:color="000000"/>
              <w:right w:val="single" w:sz="4" w:space="0" w:color="000000"/>
            </w:tcBorders>
          </w:tcPr>
          <w:p w14:paraId="2AC5E395" w14:textId="77777777" w:rsidR="00192339" w:rsidRDefault="00192339" w:rsidP="00FE7A28">
            <w:pPr>
              <w:spacing w:after="0" w:line="256" w:lineRule="auto"/>
              <w:ind w:left="0" w:right="0" w:firstLine="0"/>
              <w:jc w:val="left"/>
              <w:rPr>
                <w:sz w:val="16"/>
                <w:szCs w:val="16"/>
              </w:rPr>
            </w:pPr>
            <w:r>
              <w:rPr>
                <w:sz w:val="16"/>
                <w:szCs w:val="16"/>
              </w:rPr>
              <w:t xml:space="preserve">Реализация платных программ </w:t>
            </w:r>
          </w:p>
          <w:p w14:paraId="04B883EE" w14:textId="77777777" w:rsidR="00192339" w:rsidRDefault="00192339" w:rsidP="00FE7A28">
            <w:pPr>
              <w:spacing w:after="0" w:line="256" w:lineRule="auto"/>
              <w:ind w:left="721" w:right="0" w:firstLine="0"/>
              <w:jc w:val="left"/>
              <w:rPr>
                <w:sz w:val="16"/>
                <w:szCs w:val="16"/>
              </w:rPr>
            </w:pPr>
          </w:p>
        </w:tc>
        <w:tc>
          <w:tcPr>
            <w:tcW w:w="1402" w:type="dxa"/>
            <w:gridSpan w:val="2"/>
            <w:tcBorders>
              <w:top w:val="single" w:sz="4" w:space="0" w:color="000000"/>
              <w:left w:val="single" w:sz="4" w:space="0" w:color="000000"/>
              <w:bottom w:val="single" w:sz="4" w:space="0" w:color="000000"/>
              <w:right w:val="single" w:sz="4" w:space="0" w:color="000000"/>
            </w:tcBorders>
            <w:hideMark/>
          </w:tcPr>
          <w:p w14:paraId="35A9E8CD" w14:textId="77777777" w:rsidR="00192339" w:rsidRDefault="00192339" w:rsidP="00FE7A28">
            <w:pPr>
              <w:spacing w:after="0" w:line="256" w:lineRule="auto"/>
              <w:ind w:left="0" w:right="0" w:firstLine="0"/>
              <w:jc w:val="left"/>
              <w:rPr>
                <w:sz w:val="16"/>
                <w:szCs w:val="16"/>
              </w:rPr>
            </w:pPr>
            <w:r>
              <w:rPr>
                <w:sz w:val="16"/>
                <w:szCs w:val="16"/>
              </w:rPr>
              <w:t xml:space="preserve">до 10 баллов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254C1CF" w14:textId="77777777" w:rsidR="00192339" w:rsidRDefault="00192339" w:rsidP="00FE7A28">
            <w:pPr>
              <w:spacing w:after="0" w:line="240" w:lineRule="auto"/>
              <w:ind w:left="0" w:right="0" w:firstLine="0"/>
              <w:jc w:val="left"/>
              <w:rPr>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89C0B07" w14:textId="77777777" w:rsidR="00192339" w:rsidRDefault="00192339" w:rsidP="00FE7A28">
            <w:pPr>
              <w:spacing w:after="0" w:line="240" w:lineRule="auto"/>
              <w:ind w:left="0" w:right="0" w:firstLine="0"/>
              <w:jc w:val="left"/>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5FC371" w14:textId="77777777" w:rsidR="00192339" w:rsidRDefault="00192339" w:rsidP="00FE7A28">
            <w:pPr>
              <w:spacing w:after="0" w:line="240" w:lineRule="auto"/>
              <w:ind w:left="0" w:right="0" w:firstLine="0"/>
              <w:jc w:val="left"/>
              <w:rPr>
                <w:sz w:val="16"/>
                <w:szCs w:val="16"/>
              </w:rPr>
            </w:pPr>
          </w:p>
        </w:tc>
      </w:tr>
      <w:tr w:rsidR="00192339" w14:paraId="454C0AA0" w14:textId="77777777" w:rsidTr="00FE7A28">
        <w:trPr>
          <w:trHeight w:val="1114"/>
        </w:trPr>
        <w:tc>
          <w:tcPr>
            <w:tcW w:w="489" w:type="dxa"/>
            <w:vMerge w:val="restart"/>
            <w:tcBorders>
              <w:top w:val="single" w:sz="4" w:space="0" w:color="000000"/>
              <w:left w:val="single" w:sz="4" w:space="0" w:color="000000"/>
              <w:bottom w:val="single" w:sz="4" w:space="0" w:color="000000"/>
              <w:right w:val="single" w:sz="4" w:space="0" w:color="000000"/>
            </w:tcBorders>
            <w:hideMark/>
          </w:tcPr>
          <w:p w14:paraId="75FDA059" w14:textId="77777777" w:rsidR="00192339" w:rsidRDefault="00192339" w:rsidP="00FE7A28">
            <w:pPr>
              <w:spacing w:after="0" w:line="256" w:lineRule="auto"/>
              <w:ind w:left="0" w:right="35" w:firstLine="0"/>
              <w:jc w:val="left"/>
              <w:rPr>
                <w:sz w:val="16"/>
                <w:szCs w:val="16"/>
              </w:rPr>
            </w:pPr>
            <w:r>
              <w:rPr>
                <w:sz w:val="16"/>
                <w:szCs w:val="16"/>
              </w:rPr>
              <w:t xml:space="preserve">3. </w:t>
            </w:r>
          </w:p>
        </w:tc>
        <w:tc>
          <w:tcPr>
            <w:tcW w:w="2512" w:type="dxa"/>
            <w:vMerge w:val="restart"/>
            <w:tcBorders>
              <w:top w:val="single" w:sz="4" w:space="0" w:color="000000"/>
              <w:left w:val="single" w:sz="4" w:space="0" w:color="000000"/>
              <w:bottom w:val="single" w:sz="4" w:space="0" w:color="000000"/>
              <w:right w:val="single" w:sz="4" w:space="0" w:color="000000"/>
            </w:tcBorders>
            <w:hideMark/>
          </w:tcPr>
          <w:p w14:paraId="1DFD5AAA" w14:textId="77777777" w:rsidR="00192339" w:rsidRDefault="00192339" w:rsidP="00FE7A28">
            <w:pPr>
              <w:spacing w:after="0" w:line="256" w:lineRule="auto"/>
              <w:ind w:left="0" w:right="0" w:firstLine="0"/>
              <w:jc w:val="left"/>
              <w:rPr>
                <w:sz w:val="18"/>
                <w:szCs w:val="18"/>
              </w:rPr>
            </w:pPr>
            <w:r>
              <w:rPr>
                <w:sz w:val="18"/>
                <w:szCs w:val="18"/>
              </w:rPr>
              <w:t xml:space="preserve">Исполнительская дисциплина </w:t>
            </w:r>
          </w:p>
        </w:tc>
        <w:tc>
          <w:tcPr>
            <w:tcW w:w="2405" w:type="dxa"/>
            <w:tcBorders>
              <w:top w:val="single" w:sz="4" w:space="0" w:color="000000"/>
              <w:left w:val="single" w:sz="4" w:space="0" w:color="000000"/>
              <w:bottom w:val="single" w:sz="4" w:space="0" w:color="000000"/>
              <w:right w:val="single" w:sz="4" w:space="0" w:color="000000"/>
            </w:tcBorders>
          </w:tcPr>
          <w:p w14:paraId="1B8BE7A1" w14:textId="77777777" w:rsidR="00192339" w:rsidRDefault="00192339" w:rsidP="00FE7A28">
            <w:pPr>
              <w:spacing w:after="0" w:line="244" w:lineRule="auto"/>
              <w:ind w:left="0" w:right="0" w:firstLine="0"/>
              <w:jc w:val="left"/>
              <w:rPr>
                <w:sz w:val="16"/>
                <w:szCs w:val="16"/>
              </w:rPr>
            </w:pPr>
            <w:r>
              <w:rPr>
                <w:sz w:val="16"/>
                <w:szCs w:val="16"/>
              </w:rPr>
              <w:t xml:space="preserve">- своевременная (до 15 июля текущего года) корректировка образовательных программ и предоставление их для размещения на портале ПФДО; </w:t>
            </w:r>
          </w:p>
          <w:p w14:paraId="6141C3FC" w14:textId="77777777" w:rsidR="00192339" w:rsidRDefault="00192339" w:rsidP="00FE7A28">
            <w:pPr>
              <w:spacing w:after="0" w:line="256" w:lineRule="auto"/>
              <w:ind w:left="0" w:right="0" w:firstLine="0"/>
              <w:jc w:val="left"/>
              <w:rPr>
                <w:sz w:val="16"/>
                <w:szCs w:val="16"/>
              </w:rPr>
            </w:pPr>
          </w:p>
        </w:tc>
        <w:tc>
          <w:tcPr>
            <w:tcW w:w="1402" w:type="dxa"/>
            <w:gridSpan w:val="2"/>
            <w:tcBorders>
              <w:top w:val="single" w:sz="4" w:space="0" w:color="000000"/>
              <w:left w:val="single" w:sz="4" w:space="0" w:color="000000"/>
              <w:bottom w:val="single" w:sz="4" w:space="0" w:color="000000"/>
              <w:right w:val="single" w:sz="4" w:space="0" w:color="000000"/>
            </w:tcBorders>
            <w:hideMark/>
          </w:tcPr>
          <w:p w14:paraId="330872BD" w14:textId="77777777" w:rsidR="00192339" w:rsidRDefault="00192339" w:rsidP="00FE7A28">
            <w:pPr>
              <w:spacing w:after="5" w:line="256" w:lineRule="auto"/>
              <w:ind w:left="0" w:right="0" w:firstLine="0"/>
              <w:jc w:val="left"/>
              <w:rPr>
                <w:sz w:val="16"/>
                <w:szCs w:val="16"/>
              </w:rPr>
            </w:pPr>
            <w:r>
              <w:rPr>
                <w:sz w:val="16"/>
                <w:szCs w:val="16"/>
              </w:rPr>
              <w:t>Есть программа</w:t>
            </w:r>
          </w:p>
          <w:p w14:paraId="66268E7B" w14:textId="77777777" w:rsidR="00192339" w:rsidRDefault="00192339" w:rsidP="00FE7A28">
            <w:pPr>
              <w:spacing w:after="5" w:line="256" w:lineRule="auto"/>
              <w:ind w:left="0" w:right="0" w:firstLine="0"/>
              <w:jc w:val="left"/>
              <w:rPr>
                <w:sz w:val="16"/>
                <w:szCs w:val="16"/>
              </w:rPr>
            </w:pPr>
            <w:r>
              <w:rPr>
                <w:sz w:val="16"/>
                <w:szCs w:val="16"/>
              </w:rPr>
              <w:t xml:space="preserve">+1 балл </w:t>
            </w:r>
          </w:p>
          <w:p w14:paraId="7034EC02" w14:textId="77777777" w:rsidR="00192339" w:rsidRDefault="00192339" w:rsidP="00FE7A28">
            <w:pPr>
              <w:spacing w:after="0" w:line="256" w:lineRule="auto"/>
              <w:ind w:left="0" w:right="0" w:firstLine="0"/>
              <w:jc w:val="left"/>
              <w:rPr>
                <w:sz w:val="16"/>
                <w:szCs w:val="16"/>
              </w:rPr>
            </w:pPr>
            <w:r>
              <w:rPr>
                <w:sz w:val="16"/>
                <w:szCs w:val="16"/>
              </w:rPr>
              <w:t>Нет программы</w:t>
            </w:r>
          </w:p>
          <w:p w14:paraId="394EF513" w14:textId="77777777" w:rsidR="00192339" w:rsidRDefault="00192339" w:rsidP="00FE7A28">
            <w:pPr>
              <w:spacing w:after="0" w:line="256" w:lineRule="auto"/>
              <w:ind w:left="0" w:right="0" w:firstLine="0"/>
              <w:jc w:val="left"/>
              <w:rPr>
                <w:sz w:val="16"/>
                <w:szCs w:val="16"/>
              </w:rPr>
            </w:pPr>
            <w:r>
              <w:rPr>
                <w:sz w:val="16"/>
                <w:szCs w:val="16"/>
              </w:rPr>
              <w:t xml:space="preserve">- 1 балл </w:t>
            </w:r>
          </w:p>
        </w:tc>
        <w:tc>
          <w:tcPr>
            <w:tcW w:w="1896" w:type="dxa"/>
            <w:gridSpan w:val="2"/>
            <w:vMerge w:val="restart"/>
            <w:tcBorders>
              <w:top w:val="single" w:sz="4" w:space="0" w:color="000000"/>
              <w:left w:val="single" w:sz="4" w:space="0" w:color="000000"/>
              <w:bottom w:val="single" w:sz="4" w:space="0" w:color="000000"/>
              <w:right w:val="single" w:sz="4" w:space="0" w:color="000000"/>
            </w:tcBorders>
            <w:hideMark/>
          </w:tcPr>
          <w:p w14:paraId="251CA68E" w14:textId="77777777" w:rsidR="00192339" w:rsidRDefault="00192339" w:rsidP="00FE7A28">
            <w:pPr>
              <w:spacing w:after="0" w:line="256" w:lineRule="auto"/>
              <w:ind w:left="0" w:right="147" w:firstLine="0"/>
              <w:jc w:val="left"/>
              <w:rPr>
                <w:sz w:val="16"/>
                <w:szCs w:val="16"/>
              </w:rPr>
            </w:pPr>
            <w:r>
              <w:rPr>
                <w:sz w:val="16"/>
                <w:szCs w:val="16"/>
              </w:rPr>
              <w:t xml:space="preserve">База данных АСИОУ,  портал ПФДО, аналитическая справка администрации </w:t>
            </w:r>
          </w:p>
        </w:tc>
        <w:tc>
          <w:tcPr>
            <w:tcW w:w="597" w:type="dxa"/>
            <w:gridSpan w:val="2"/>
            <w:tcBorders>
              <w:top w:val="single" w:sz="4" w:space="0" w:color="000000"/>
              <w:left w:val="single" w:sz="4" w:space="0" w:color="000000"/>
              <w:bottom w:val="single" w:sz="4" w:space="0" w:color="000000"/>
              <w:right w:val="single" w:sz="4" w:space="0" w:color="000000"/>
            </w:tcBorders>
          </w:tcPr>
          <w:p w14:paraId="572E6875" w14:textId="77777777" w:rsidR="00192339" w:rsidRDefault="00192339" w:rsidP="00FE7A28">
            <w:pPr>
              <w:spacing w:after="0" w:line="256" w:lineRule="auto"/>
              <w:ind w:left="0" w:right="0" w:firstLine="0"/>
              <w:jc w:val="left"/>
              <w:rPr>
                <w:sz w:val="16"/>
                <w:szCs w:val="16"/>
              </w:rPr>
            </w:pPr>
          </w:p>
        </w:tc>
        <w:tc>
          <w:tcPr>
            <w:tcW w:w="1490" w:type="dxa"/>
            <w:tcBorders>
              <w:top w:val="single" w:sz="4" w:space="0" w:color="000000"/>
              <w:left w:val="single" w:sz="4" w:space="0" w:color="000000"/>
              <w:bottom w:val="single" w:sz="4" w:space="0" w:color="000000"/>
              <w:right w:val="single" w:sz="4" w:space="0" w:color="000000"/>
            </w:tcBorders>
          </w:tcPr>
          <w:p w14:paraId="2A6A264C" w14:textId="77777777" w:rsidR="00192339" w:rsidRDefault="00192339" w:rsidP="00FE7A28">
            <w:pPr>
              <w:spacing w:after="0" w:line="256" w:lineRule="auto"/>
              <w:ind w:left="0" w:right="0" w:firstLine="0"/>
              <w:jc w:val="left"/>
              <w:rPr>
                <w:sz w:val="16"/>
                <w:szCs w:val="16"/>
              </w:rPr>
            </w:pPr>
          </w:p>
        </w:tc>
      </w:tr>
      <w:tr w:rsidR="00192339" w14:paraId="18376D53" w14:textId="77777777" w:rsidTr="00FE7A28">
        <w:trPr>
          <w:trHeight w:val="80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406DE0" w14:textId="77777777" w:rsidR="00192339" w:rsidRDefault="00192339" w:rsidP="00FE7A28">
            <w:pPr>
              <w:spacing w:after="0" w:line="240" w:lineRule="auto"/>
              <w:ind w:left="0" w:right="0" w:firstLine="0"/>
              <w:jc w:val="left"/>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C3E45E" w14:textId="77777777" w:rsidR="00192339" w:rsidRDefault="00192339" w:rsidP="00FE7A28">
            <w:pPr>
              <w:spacing w:after="0" w:line="240" w:lineRule="auto"/>
              <w:ind w:left="0" w:right="0" w:firstLine="0"/>
              <w:jc w:val="left"/>
              <w:rPr>
                <w:sz w:val="18"/>
                <w:szCs w:val="18"/>
              </w:rPr>
            </w:pPr>
          </w:p>
        </w:tc>
        <w:tc>
          <w:tcPr>
            <w:tcW w:w="2405" w:type="dxa"/>
            <w:tcBorders>
              <w:top w:val="single" w:sz="4" w:space="0" w:color="000000"/>
              <w:left w:val="single" w:sz="4" w:space="0" w:color="000000"/>
              <w:bottom w:val="single" w:sz="4" w:space="0" w:color="000000"/>
              <w:right w:val="single" w:sz="4" w:space="0" w:color="000000"/>
            </w:tcBorders>
            <w:hideMark/>
          </w:tcPr>
          <w:p w14:paraId="491CDA9E" w14:textId="77777777" w:rsidR="00192339" w:rsidRDefault="00192339" w:rsidP="00FE7A28">
            <w:pPr>
              <w:spacing w:after="0" w:line="249" w:lineRule="auto"/>
              <w:ind w:left="0" w:right="0" w:firstLine="0"/>
              <w:jc w:val="left"/>
              <w:rPr>
                <w:sz w:val="16"/>
                <w:szCs w:val="16"/>
              </w:rPr>
            </w:pPr>
            <w:r>
              <w:rPr>
                <w:sz w:val="16"/>
                <w:szCs w:val="16"/>
              </w:rPr>
              <w:t xml:space="preserve">- в случае перехода на дистанционное обучение, своевременное предоставление учебных материалов; </w:t>
            </w:r>
          </w:p>
        </w:tc>
        <w:tc>
          <w:tcPr>
            <w:tcW w:w="1402" w:type="dxa"/>
            <w:gridSpan w:val="2"/>
            <w:tcBorders>
              <w:top w:val="single" w:sz="4" w:space="0" w:color="000000"/>
              <w:left w:val="single" w:sz="4" w:space="0" w:color="000000"/>
              <w:bottom w:val="single" w:sz="4" w:space="0" w:color="000000"/>
              <w:right w:val="single" w:sz="4" w:space="0" w:color="000000"/>
            </w:tcBorders>
            <w:hideMark/>
          </w:tcPr>
          <w:p w14:paraId="72FBAB99" w14:textId="77777777" w:rsidR="00192339" w:rsidRDefault="00192339" w:rsidP="00FE7A28">
            <w:pPr>
              <w:spacing w:after="8" w:line="256" w:lineRule="auto"/>
              <w:ind w:left="0" w:right="0" w:firstLine="0"/>
              <w:jc w:val="left"/>
              <w:rPr>
                <w:sz w:val="16"/>
                <w:szCs w:val="16"/>
              </w:rPr>
            </w:pPr>
            <w:r>
              <w:rPr>
                <w:sz w:val="16"/>
                <w:szCs w:val="16"/>
              </w:rPr>
              <w:t xml:space="preserve">+1 балл </w:t>
            </w:r>
          </w:p>
          <w:p w14:paraId="3BF3025F" w14:textId="77777777" w:rsidR="00192339" w:rsidRDefault="00192339" w:rsidP="00FE7A28">
            <w:pPr>
              <w:spacing w:after="0" w:line="256" w:lineRule="auto"/>
              <w:ind w:left="0" w:right="0" w:firstLine="0"/>
              <w:jc w:val="left"/>
              <w:rPr>
                <w:sz w:val="16"/>
                <w:szCs w:val="16"/>
              </w:rPr>
            </w:pPr>
            <w:r>
              <w:rPr>
                <w:sz w:val="16"/>
                <w:szCs w:val="16"/>
              </w:rPr>
              <w:t xml:space="preserve">- 1 балл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4AEBEAA" w14:textId="77777777" w:rsidR="00192339" w:rsidRDefault="00192339" w:rsidP="00FE7A28">
            <w:pPr>
              <w:spacing w:after="0" w:line="240" w:lineRule="auto"/>
              <w:ind w:left="0" w:right="0" w:firstLine="0"/>
              <w:jc w:val="left"/>
              <w:rPr>
                <w:sz w:val="16"/>
                <w:szCs w:val="16"/>
              </w:rPr>
            </w:pPr>
          </w:p>
        </w:tc>
        <w:tc>
          <w:tcPr>
            <w:tcW w:w="597" w:type="dxa"/>
            <w:gridSpan w:val="2"/>
            <w:tcBorders>
              <w:top w:val="single" w:sz="4" w:space="0" w:color="000000"/>
              <w:left w:val="single" w:sz="4" w:space="0" w:color="000000"/>
              <w:bottom w:val="single" w:sz="4" w:space="0" w:color="000000"/>
              <w:right w:val="single" w:sz="4" w:space="0" w:color="000000"/>
            </w:tcBorders>
          </w:tcPr>
          <w:p w14:paraId="6ED57CE3" w14:textId="77777777" w:rsidR="00192339" w:rsidRDefault="00192339" w:rsidP="00FE7A28">
            <w:pPr>
              <w:spacing w:after="0" w:line="256" w:lineRule="auto"/>
              <w:ind w:left="0" w:right="0" w:firstLine="0"/>
              <w:jc w:val="left"/>
              <w:rPr>
                <w:sz w:val="16"/>
                <w:szCs w:val="16"/>
              </w:rPr>
            </w:pPr>
          </w:p>
        </w:tc>
        <w:tc>
          <w:tcPr>
            <w:tcW w:w="1490" w:type="dxa"/>
            <w:tcBorders>
              <w:top w:val="single" w:sz="4" w:space="0" w:color="000000"/>
              <w:left w:val="single" w:sz="4" w:space="0" w:color="000000"/>
              <w:bottom w:val="single" w:sz="4" w:space="0" w:color="000000"/>
              <w:right w:val="single" w:sz="4" w:space="0" w:color="000000"/>
            </w:tcBorders>
          </w:tcPr>
          <w:p w14:paraId="0F24F77F" w14:textId="77777777" w:rsidR="00192339" w:rsidRDefault="00192339" w:rsidP="00FE7A28">
            <w:pPr>
              <w:spacing w:after="0" w:line="256" w:lineRule="auto"/>
              <w:ind w:left="0" w:right="0" w:firstLine="0"/>
              <w:jc w:val="left"/>
              <w:rPr>
                <w:sz w:val="16"/>
                <w:szCs w:val="16"/>
              </w:rPr>
            </w:pPr>
          </w:p>
        </w:tc>
      </w:tr>
      <w:tr w:rsidR="00192339" w14:paraId="02EED648" w14:textId="77777777" w:rsidTr="00FE7A28">
        <w:trPr>
          <w:trHeight w:val="74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69C6BF" w14:textId="77777777" w:rsidR="00192339" w:rsidRDefault="00192339" w:rsidP="00FE7A28">
            <w:pPr>
              <w:spacing w:after="0" w:line="240" w:lineRule="auto"/>
              <w:ind w:left="0" w:right="0" w:firstLine="0"/>
              <w:jc w:val="left"/>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FA4CB3" w14:textId="77777777" w:rsidR="00192339" w:rsidRDefault="00192339" w:rsidP="00FE7A28">
            <w:pPr>
              <w:spacing w:after="0" w:line="240" w:lineRule="auto"/>
              <w:ind w:left="0" w:right="0" w:firstLine="0"/>
              <w:jc w:val="left"/>
              <w:rPr>
                <w:sz w:val="18"/>
                <w:szCs w:val="18"/>
              </w:rPr>
            </w:pPr>
          </w:p>
        </w:tc>
        <w:tc>
          <w:tcPr>
            <w:tcW w:w="2405" w:type="dxa"/>
            <w:tcBorders>
              <w:top w:val="single" w:sz="4" w:space="0" w:color="000000"/>
              <w:left w:val="single" w:sz="4" w:space="0" w:color="000000"/>
              <w:bottom w:val="single" w:sz="4" w:space="0" w:color="000000"/>
              <w:right w:val="single" w:sz="4" w:space="0" w:color="000000"/>
            </w:tcBorders>
            <w:hideMark/>
          </w:tcPr>
          <w:p w14:paraId="2A5D5B86" w14:textId="77777777" w:rsidR="00192339" w:rsidRDefault="00192339" w:rsidP="00FE7A28">
            <w:pPr>
              <w:spacing w:after="0" w:line="256" w:lineRule="auto"/>
              <w:ind w:left="0" w:right="0" w:firstLine="0"/>
              <w:jc w:val="left"/>
              <w:rPr>
                <w:sz w:val="16"/>
                <w:szCs w:val="16"/>
              </w:rPr>
            </w:pPr>
            <w:r>
              <w:rPr>
                <w:sz w:val="16"/>
                <w:szCs w:val="16"/>
              </w:rPr>
              <w:t xml:space="preserve">- своевременное, по форме,предоставление (до 10 сентября текущего года) информации о комплектовании групп на новый учебный год </w:t>
            </w:r>
          </w:p>
        </w:tc>
        <w:tc>
          <w:tcPr>
            <w:tcW w:w="1402" w:type="dxa"/>
            <w:gridSpan w:val="2"/>
            <w:tcBorders>
              <w:top w:val="single" w:sz="4" w:space="0" w:color="000000"/>
              <w:left w:val="single" w:sz="4" w:space="0" w:color="000000"/>
              <w:bottom w:val="single" w:sz="4" w:space="0" w:color="000000"/>
              <w:right w:val="single" w:sz="4" w:space="0" w:color="000000"/>
            </w:tcBorders>
            <w:hideMark/>
          </w:tcPr>
          <w:p w14:paraId="5A8CFE1E" w14:textId="77777777" w:rsidR="00192339" w:rsidRDefault="00192339" w:rsidP="00FE7A28">
            <w:pPr>
              <w:spacing w:after="8" w:line="256" w:lineRule="auto"/>
              <w:ind w:left="0" w:right="0" w:firstLine="0"/>
              <w:jc w:val="left"/>
              <w:rPr>
                <w:sz w:val="16"/>
                <w:szCs w:val="16"/>
              </w:rPr>
            </w:pPr>
            <w:r>
              <w:rPr>
                <w:sz w:val="16"/>
                <w:szCs w:val="16"/>
              </w:rPr>
              <w:t xml:space="preserve">+1 балл </w:t>
            </w:r>
          </w:p>
          <w:p w14:paraId="6DFDA7F3" w14:textId="77777777" w:rsidR="00192339" w:rsidRDefault="00192339" w:rsidP="00FE7A28">
            <w:pPr>
              <w:spacing w:after="0" w:line="256" w:lineRule="auto"/>
              <w:ind w:left="0" w:right="0" w:firstLine="0"/>
              <w:jc w:val="left"/>
              <w:rPr>
                <w:sz w:val="16"/>
                <w:szCs w:val="16"/>
              </w:rPr>
            </w:pPr>
            <w:r>
              <w:rPr>
                <w:sz w:val="16"/>
                <w:szCs w:val="16"/>
              </w:rPr>
              <w:t xml:space="preserve">- 1 балл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7211A6D" w14:textId="77777777" w:rsidR="00192339" w:rsidRDefault="00192339" w:rsidP="00FE7A28">
            <w:pPr>
              <w:spacing w:after="0" w:line="240" w:lineRule="auto"/>
              <w:ind w:left="0" w:right="0" w:firstLine="0"/>
              <w:jc w:val="left"/>
              <w:rPr>
                <w:sz w:val="16"/>
                <w:szCs w:val="16"/>
              </w:rPr>
            </w:pPr>
          </w:p>
        </w:tc>
        <w:tc>
          <w:tcPr>
            <w:tcW w:w="597" w:type="dxa"/>
            <w:gridSpan w:val="2"/>
            <w:tcBorders>
              <w:top w:val="single" w:sz="4" w:space="0" w:color="000000"/>
              <w:left w:val="single" w:sz="4" w:space="0" w:color="000000"/>
              <w:bottom w:val="single" w:sz="4" w:space="0" w:color="000000"/>
              <w:right w:val="single" w:sz="4" w:space="0" w:color="000000"/>
            </w:tcBorders>
          </w:tcPr>
          <w:p w14:paraId="0BFF98E6" w14:textId="77777777" w:rsidR="00192339" w:rsidRDefault="00192339" w:rsidP="00FE7A28">
            <w:pPr>
              <w:spacing w:after="0" w:line="256" w:lineRule="auto"/>
              <w:ind w:left="0" w:right="0" w:firstLine="0"/>
              <w:jc w:val="left"/>
              <w:rPr>
                <w:sz w:val="16"/>
                <w:szCs w:val="16"/>
              </w:rPr>
            </w:pPr>
          </w:p>
        </w:tc>
        <w:tc>
          <w:tcPr>
            <w:tcW w:w="1490" w:type="dxa"/>
            <w:tcBorders>
              <w:top w:val="single" w:sz="4" w:space="0" w:color="000000"/>
              <w:left w:val="single" w:sz="4" w:space="0" w:color="000000"/>
              <w:bottom w:val="single" w:sz="4" w:space="0" w:color="000000"/>
              <w:right w:val="single" w:sz="4" w:space="0" w:color="000000"/>
            </w:tcBorders>
          </w:tcPr>
          <w:p w14:paraId="6799661A" w14:textId="77777777" w:rsidR="00192339" w:rsidRDefault="00192339" w:rsidP="00FE7A28">
            <w:pPr>
              <w:spacing w:after="0" w:line="256" w:lineRule="auto"/>
              <w:ind w:left="0" w:right="0" w:firstLine="0"/>
              <w:jc w:val="left"/>
              <w:rPr>
                <w:sz w:val="16"/>
                <w:szCs w:val="16"/>
              </w:rPr>
            </w:pPr>
          </w:p>
        </w:tc>
      </w:tr>
      <w:tr w:rsidR="00192339" w14:paraId="21EE4ACD" w14:textId="77777777" w:rsidTr="00FE7A28">
        <w:trPr>
          <w:trHeight w:val="7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9F2BAD" w14:textId="77777777" w:rsidR="00192339" w:rsidRDefault="00192339" w:rsidP="00FE7A28">
            <w:pPr>
              <w:spacing w:after="0" w:line="240" w:lineRule="auto"/>
              <w:ind w:left="0" w:right="0" w:firstLine="0"/>
              <w:jc w:val="left"/>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5B4313" w14:textId="77777777" w:rsidR="00192339" w:rsidRDefault="00192339" w:rsidP="00FE7A28">
            <w:pPr>
              <w:spacing w:after="0" w:line="240" w:lineRule="auto"/>
              <w:ind w:left="0" w:right="0" w:firstLine="0"/>
              <w:jc w:val="left"/>
              <w:rPr>
                <w:sz w:val="18"/>
                <w:szCs w:val="18"/>
              </w:rPr>
            </w:pPr>
          </w:p>
        </w:tc>
        <w:tc>
          <w:tcPr>
            <w:tcW w:w="2405" w:type="dxa"/>
            <w:tcBorders>
              <w:top w:val="single" w:sz="4" w:space="0" w:color="000000"/>
              <w:left w:val="single" w:sz="4" w:space="0" w:color="000000"/>
              <w:bottom w:val="single" w:sz="4" w:space="0" w:color="000000"/>
              <w:right w:val="single" w:sz="4" w:space="0" w:color="000000"/>
            </w:tcBorders>
            <w:hideMark/>
          </w:tcPr>
          <w:p w14:paraId="2028F55D" w14:textId="77777777" w:rsidR="00192339" w:rsidRDefault="00192339" w:rsidP="00FE7A28">
            <w:pPr>
              <w:spacing w:after="0" w:line="240" w:lineRule="auto"/>
              <w:ind w:left="0" w:right="0" w:firstLine="0"/>
              <w:jc w:val="left"/>
              <w:rPr>
                <w:sz w:val="16"/>
                <w:szCs w:val="16"/>
              </w:rPr>
            </w:pPr>
            <w:r>
              <w:rPr>
                <w:sz w:val="16"/>
                <w:szCs w:val="16"/>
              </w:rPr>
              <w:t xml:space="preserve">- участие в работе (посещение) </w:t>
            </w:r>
          </w:p>
          <w:p w14:paraId="5E59B2DF" w14:textId="77777777" w:rsidR="00192339" w:rsidRDefault="00192339" w:rsidP="00FE7A28">
            <w:pPr>
              <w:spacing w:after="0" w:line="240" w:lineRule="auto"/>
              <w:ind w:left="0" w:right="0" w:firstLine="0"/>
              <w:jc w:val="left"/>
              <w:rPr>
                <w:sz w:val="16"/>
                <w:szCs w:val="16"/>
              </w:rPr>
            </w:pPr>
            <w:r>
              <w:rPr>
                <w:sz w:val="16"/>
                <w:szCs w:val="16"/>
              </w:rPr>
              <w:t xml:space="preserve">педагогических советов, планёрок, собраний трудового коллектива; </w:t>
            </w:r>
          </w:p>
        </w:tc>
        <w:tc>
          <w:tcPr>
            <w:tcW w:w="1402" w:type="dxa"/>
            <w:gridSpan w:val="2"/>
            <w:tcBorders>
              <w:top w:val="single" w:sz="4" w:space="0" w:color="000000"/>
              <w:left w:val="single" w:sz="4" w:space="0" w:color="000000"/>
              <w:bottom w:val="single" w:sz="4" w:space="0" w:color="000000"/>
              <w:right w:val="single" w:sz="4" w:space="0" w:color="000000"/>
            </w:tcBorders>
            <w:hideMark/>
          </w:tcPr>
          <w:p w14:paraId="322FF6CB" w14:textId="77777777" w:rsidR="00192339" w:rsidRDefault="00192339" w:rsidP="00FE7A28">
            <w:pPr>
              <w:spacing w:after="8" w:line="256" w:lineRule="auto"/>
              <w:ind w:left="0" w:right="0" w:firstLine="0"/>
              <w:jc w:val="left"/>
              <w:rPr>
                <w:sz w:val="16"/>
                <w:szCs w:val="16"/>
              </w:rPr>
            </w:pPr>
            <w:r>
              <w:rPr>
                <w:sz w:val="16"/>
                <w:szCs w:val="16"/>
              </w:rPr>
              <w:t xml:space="preserve">+1 балл </w:t>
            </w:r>
          </w:p>
          <w:p w14:paraId="751BA528" w14:textId="77777777" w:rsidR="00192339" w:rsidRDefault="00192339" w:rsidP="00FE7A28">
            <w:pPr>
              <w:spacing w:after="0" w:line="256" w:lineRule="auto"/>
              <w:ind w:left="0" w:right="0" w:firstLine="0"/>
              <w:jc w:val="left"/>
              <w:rPr>
                <w:sz w:val="16"/>
                <w:szCs w:val="16"/>
              </w:rPr>
            </w:pPr>
            <w:r>
              <w:rPr>
                <w:sz w:val="16"/>
                <w:szCs w:val="16"/>
              </w:rPr>
              <w:t xml:space="preserve">- 1 балл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09BE073" w14:textId="77777777" w:rsidR="00192339" w:rsidRDefault="00192339" w:rsidP="00FE7A28">
            <w:pPr>
              <w:spacing w:after="0" w:line="240" w:lineRule="auto"/>
              <w:ind w:left="0" w:right="0" w:firstLine="0"/>
              <w:jc w:val="left"/>
              <w:rPr>
                <w:sz w:val="16"/>
                <w:szCs w:val="16"/>
              </w:rPr>
            </w:pPr>
          </w:p>
        </w:tc>
        <w:tc>
          <w:tcPr>
            <w:tcW w:w="597" w:type="dxa"/>
            <w:gridSpan w:val="2"/>
            <w:tcBorders>
              <w:top w:val="single" w:sz="4" w:space="0" w:color="000000"/>
              <w:left w:val="single" w:sz="4" w:space="0" w:color="000000"/>
              <w:bottom w:val="single" w:sz="4" w:space="0" w:color="000000"/>
              <w:right w:val="single" w:sz="4" w:space="0" w:color="000000"/>
            </w:tcBorders>
          </w:tcPr>
          <w:p w14:paraId="36FE6B6D" w14:textId="77777777" w:rsidR="00192339" w:rsidRDefault="00192339" w:rsidP="00FE7A28">
            <w:pPr>
              <w:spacing w:after="0" w:line="256" w:lineRule="auto"/>
              <w:ind w:left="0" w:right="0" w:firstLine="0"/>
              <w:jc w:val="left"/>
              <w:rPr>
                <w:sz w:val="16"/>
                <w:szCs w:val="16"/>
              </w:rPr>
            </w:pPr>
          </w:p>
        </w:tc>
        <w:tc>
          <w:tcPr>
            <w:tcW w:w="1490" w:type="dxa"/>
            <w:tcBorders>
              <w:top w:val="single" w:sz="4" w:space="0" w:color="000000"/>
              <w:left w:val="single" w:sz="4" w:space="0" w:color="000000"/>
              <w:bottom w:val="single" w:sz="4" w:space="0" w:color="000000"/>
              <w:right w:val="single" w:sz="4" w:space="0" w:color="000000"/>
            </w:tcBorders>
          </w:tcPr>
          <w:p w14:paraId="596C11A8" w14:textId="77777777" w:rsidR="00192339" w:rsidRDefault="00192339" w:rsidP="00FE7A28">
            <w:pPr>
              <w:spacing w:after="0" w:line="256" w:lineRule="auto"/>
              <w:ind w:left="0" w:right="0" w:firstLine="0"/>
              <w:jc w:val="left"/>
              <w:rPr>
                <w:sz w:val="16"/>
                <w:szCs w:val="16"/>
              </w:rPr>
            </w:pPr>
          </w:p>
        </w:tc>
      </w:tr>
      <w:tr w:rsidR="00192339" w14:paraId="53C97A0A" w14:textId="77777777" w:rsidTr="00FE7A28">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B85C1C" w14:textId="77777777" w:rsidR="00192339" w:rsidRDefault="00192339" w:rsidP="00FE7A28">
            <w:pPr>
              <w:spacing w:after="0" w:line="240" w:lineRule="auto"/>
              <w:ind w:left="0" w:right="0" w:firstLine="0"/>
              <w:jc w:val="left"/>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B27C82" w14:textId="77777777" w:rsidR="00192339" w:rsidRDefault="00192339" w:rsidP="00FE7A28">
            <w:pPr>
              <w:spacing w:after="0" w:line="240" w:lineRule="auto"/>
              <w:ind w:left="0" w:right="0" w:firstLine="0"/>
              <w:jc w:val="left"/>
              <w:rPr>
                <w:sz w:val="18"/>
                <w:szCs w:val="18"/>
              </w:rPr>
            </w:pPr>
          </w:p>
        </w:tc>
        <w:tc>
          <w:tcPr>
            <w:tcW w:w="2405" w:type="dxa"/>
            <w:tcBorders>
              <w:top w:val="single" w:sz="4" w:space="0" w:color="000000"/>
              <w:left w:val="single" w:sz="4" w:space="0" w:color="000000"/>
              <w:bottom w:val="single" w:sz="4" w:space="0" w:color="000000"/>
              <w:right w:val="single" w:sz="4" w:space="0" w:color="000000"/>
            </w:tcBorders>
            <w:hideMark/>
          </w:tcPr>
          <w:p w14:paraId="3E5F5501" w14:textId="77777777" w:rsidR="00192339" w:rsidRDefault="00192339" w:rsidP="00FE7A28">
            <w:pPr>
              <w:spacing w:after="0" w:line="256" w:lineRule="auto"/>
              <w:ind w:left="0" w:right="0" w:firstLine="0"/>
              <w:jc w:val="left"/>
              <w:rPr>
                <w:sz w:val="16"/>
                <w:szCs w:val="16"/>
              </w:rPr>
            </w:pPr>
            <w:r>
              <w:rPr>
                <w:sz w:val="16"/>
                <w:szCs w:val="16"/>
              </w:rPr>
              <w:t xml:space="preserve">- своевременное до 30 числа текущего месяца предоставление журналов на проверку </w:t>
            </w:r>
          </w:p>
        </w:tc>
        <w:tc>
          <w:tcPr>
            <w:tcW w:w="1402" w:type="dxa"/>
            <w:gridSpan w:val="2"/>
            <w:tcBorders>
              <w:top w:val="single" w:sz="4" w:space="0" w:color="000000"/>
              <w:left w:val="single" w:sz="4" w:space="0" w:color="000000"/>
              <w:bottom w:val="single" w:sz="4" w:space="0" w:color="000000"/>
              <w:right w:val="single" w:sz="4" w:space="0" w:color="000000"/>
            </w:tcBorders>
            <w:hideMark/>
          </w:tcPr>
          <w:p w14:paraId="6A4CCFAB" w14:textId="77777777" w:rsidR="00192339" w:rsidRDefault="00192339" w:rsidP="00FE7A28">
            <w:pPr>
              <w:spacing w:after="8" w:line="256" w:lineRule="auto"/>
              <w:ind w:left="0" w:right="0" w:firstLine="0"/>
              <w:jc w:val="left"/>
              <w:rPr>
                <w:sz w:val="16"/>
                <w:szCs w:val="16"/>
              </w:rPr>
            </w:pPr>
            <w:r>
              <w:rPr>
                <w:sz w:val="16"/>
                <w:szCs w:val="16"/>
              </w:rPr>
              <w:t xml:space="preserve">+1 балл </w:t>
            </w:r>
          </w:p>
          <w:p w14:paraId="1FC7B7D4" w14:textId="77777777" w:rsidR="00192339" w:rsidRDefault="00192339" w:rsidP="00FE7A28">
            <w:pPr>
              <w:spacing w:after="0" w:line="256" w:lineRule="auto"/>
              <w:ind w:left="0" w:right="0" w:firstLine="0"/>
              <w:jc w:val="left"/>
              <w:rPr>
                <w:sz w:val="16"/>
                <w:szCs w:val="16"/>
              </w:rPr>
            </w:pPr>
            <w:r>
              <w:rPr>
                <w:sz w:val="16"/>
                <w:szCs w:val="16"/>
              </w:rPr>
              <w:t xml:space="preserve">- 1 балл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BE3F849" w14:textId="77777777" w:rsidR="00192339" w:rsidRDefault="00192339" w:rsidP="00FE7A28">
            <w:pPr>
              <w:spacing w:after="0" w:line="240" w:lineRule="auto"/>
              <w:ind w:left="0" w:right="0" w:firstLine="0"/>
              <w:jc w:val="left"/>
              <w:rPr>
                <w:sz w:val="16"/>
                <w:szCs w:val="16"/>
              </w:rPr>
            </w:pPr>
          </w:p>
        </w:tc>
        <w:tc>
          <w:tcPr>
            <w:tcW w:w="597" w:type="dxa"/>
            <w:gridSpan w:val="2"/>
            <w:tcBorders>
              <w:top w:val="single" w:sz="4" w:space="0" w:color="000000"/>
              <w:left w:val="single" w:sz="4" w:space="0" w:color="000000"/>
              <w:bottom w:val="single" w:sz="4" w:space="0" w:color="000000"/>
              <w:right w:val="single" w:sz="4" w:space="0" w:color="000000"/>
            </w:tcBorders>
          </w:tcPr>
          <w:p w14:paraId="03B8F22C" w14:textId="77777777" w:rsidR="00192339" w:rsidRDefault="00192339" w:rsidP="00FE7A28">
            <w:pPr>
              <w:spacing w:after="0" w:line="256" w:lineRule="auto"/>
              <w:ind w:left="0" w:right="0" w:firstLine="0"/>
              <w:jc w:val="left"/>
              <w:rPr>
                <w:sz w:val="16"/>
                <w:szCs w:val="16"/>
              </w:rPr>
            </w:pPr>
          </w:p>
        </w:tc>
        <w:tc>
          <w:tcPr>
            <w:tcW w:w="1490" w:type="dxa"/>
            <w:tcBorders>
              <w:top w:val="single" w:sz="4" w:space="0" w:color="000000"/>
              <w:left w:val="single" w:sz="4" w:space="0" w:color="000000"/>
              <w:bottom w:val="single" w:sz="4" w:space="0" w:color="000000"/>
              <w:right w:val="single" w:sz="4" w:space="0" w:color="000000"/>
            </w:tcBorders>
          </w:tcPr>
          <w:p w14:paraId="692F39CE" w14:textId="77777777" w:rsidR="00192339" w:rsidRDefault="00192339" w:rsidP="00FE7A28">
            <w:pPr>
              <w:spacing w:after="0" w:line="256" w:lineRule="auto"/>
              <w:ind w:left="0" w:right="0" w:firstLine="0"/>
              <w:jc w:val="left"/>
              <w:rPr>
                <w:sz w:val="16"/>
                <w:szCs w:val="16"/>
              </w:rPr>
            </w:pPr>
          </w:p>
        </w:tc>
      </w:tr>
      <w:tr w:rsidR="00192339" w14:paraId="73ACF915" w14:textId="77777777" w:rsidTr="00FE7A28">
        <w:trPr>
          <w:trHeight w:val="93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5BA22E" w14:textId="77777777" w:rsidR="00192339" w:rsidRDefault="00192339" w:rsidP="00FE7A28">
            <w:pPr>
              <w:spacing w:after="0" w:line="240" w:lineRule="auto"/>
              <w:ind w:left="0" w:right="0" w:firstLine="0"/>
              <w:jc w:val="left"/>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69A2AB" w14:textId="77777777" w:rsidR="00192339" w:rsidRDefault="00192339" w:rsidP="00FE7A28">
            <w:pPr>
              <w:spacing w:after="0" w:line="240" w:lineRule="auto"/>
              <w:ind w:left="0" w:right="0" w:firstLine="0"/>
              <w:jc w:val="left"/>
              <w:rPr>
                <w:sz w:val="18"/>
                <w:szCs w:val="18"/>
              </w:rPr>
            </w:pPr>
          </w:p>
        </w:tc>
        <w:tc>
          <w:tcPr>
            <w:tcW w:w="2405" w:type="dxa"/>
            <w:tcBorders>
              <w:top w:val="single" w:sz="4" w:space="0" w:color="000000"/>
              <w:left w:val="single" w:sz="4" w:space="0" w:color="000000"/>
              <w:bottom w:val="single" w:sz="4" w:space="0" w:color="000000"/>
              <w:right w:val="single" w:sz="4" w:space="0" w:color="000000"/>
            </w:tcBorders>
            <w:hideMark/>
          </w:tcPr>
          <w:p w14:paraId="78923995" w14:textId="77777777" w:rsidR="00192339" w:rsidRDefault="00192339" w:rsidP="00FE7A28">
            <w:pPr>
              <w:spacing w:after="0" w:line="256" w:lineRule="auto"/>
              <w:ind w:left="0" w:right="0" w:firstLine="0"/>
              <w:jc w:val="left"/>
              <w:rPr>
                <w:sz w:val="16"/>
                <w:szCs w:val="16"/>
              </w:rPr>
            </w:pPr>
            <w:r>
              <w:rPr>
                <w:sz w:val="16"/>
                <w:szCs w:val="16"/>
              </w:rPr>
              <w:t xml:space="preserve">- своевременное до 25 числа текущего месяца предоставление информации об изменении состава учебных групп (зачисление-отчисление) </w:t>
            </w:r>
          </w:p>
        </w:tc>
        <w:tc>
          <w:tcPr>
            <w:tcW w:w="1402" w:type="dxa"/>
            <w:gridSpan w:val="2"/>
            <w:tcBorders>
              <w:top w:val="single" w:sz="4" w:space="0" w:color="000000"/>
              <w:left w:val="single" w:sz="4" w:space="0" w:color="000000"/>
              <w:bottom w:val="single" w:sz="4" w:space="0" w:color="000000"/>
              <w:right w:val="single" w:sz="4" w:space="0" w:color="000000"/>
            </w:tcBorders>
            <w:hideMark/>
          </w:tcPr>
          <w:p w14:paraId="1CB80390" w14:textId="77777777" w:rsidR="00192339" w:rsidRDefault="00192339" w:rsidP="00FE7A28">
            <w:pPr>
              <w:spacing w:after="0" w:line="256" w:lineRule="auto"/>
              <w:ind w:left="0" w:right="0" w:firstLine="0"/>
              <w:jc w:val="left"/>
              <w:rPr>
                <w:sz w:val="16"/>
                <w:szCs w:val="16"/>
              </w:rPr>
            </w:pPr>
            <w:r>
              <w:rPr>
                <w:sz w:val="16"/>
                <w:szCs w:val="16"/>
              </w:rPr>
              <w:t xml:space="preserve">1 балл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A6D7DA8" w14:textId="77777777" w:rsidR="00192339" w:rsidRDefault="00192339" w:rsidP="00FE7A28">
            <w:pPr>
              <w:spacing w:after="0" w:line="240" w:lineRule="auto"/>
              <w:ind w:left="0" w:right="0" w:firstLine="0"/>
              <w:jc w:val="left"/>
              <w:rPr>
                <w:sz w:val="16"/>
                <w:szCs w:val="16"/>
              </w:rPr>
            </w:pPr>
          </w:p>
        </w:tc>
        <w:tc>
          <w:tcPr>
            <w:tcW w:w="597" w:type="dxa"/>
            <w:gridSpan w:val="2"/>
            <w:tcBorders>
              <w:top w:val="single" w:sz="4" w:space="0" w:color="000000"/>
              <w:left w:val="single" w:sz="4" w:space="0" w:color="000000"/>
              <w:bottom w:val="single" w:sz="4" w:space="0" w:color="000000"/>
              <w:right w:val="single" w:sz="4" w:space="0" w:color="000000"/>
            </w:tcBorders>
          </w:tcPr>
          <w:p w14:paraId="357A87C6" w14:textId="77777777" w:rsidR="00192339" w:rsidRDefault="00192339" w:rsidP="00FE7A28">
            <w:pPr>
              <w:spacing w:after="0" w:line="256" w:lineRule="auto"/>
              <w:ind w:left="0" w:right="0" w:firstLine="0"/>
              <w:jc w:val="left"/>
              <w:rPr>
                <w:sz w:val="16"/>
                <w:szCs w:val="16"/>
              </w:rPr>
            </w:pPr>
          </w:p>
        </w:tc>
        <w:tc>
          <w:tcPr>
            <w:tcW w:w="1490" w:type="dxa"/>
            <w:tcBorders>
              <w:top w:val="single" w:sz="4" w:space="0" w:color="000000"/>
              <w:left w:val="single" w:sz="4" w:space="0" w:color="000000"/>
              <w:bottom w:val="single" w:sz="4" w:space="0" w:color="000000"/>
              <w:right w:val="single" w:sz="4" w:space="0" w:color="000000"/>
            </w:tcBorders>
          </w:tcPr>
          <w:p w14:paraId="38B7866E" w14:textId="77777777" w:rsidR="00192339" w:rsidRDefault="00192339" w:rsidP="00FE7A28">
            <w:pPr>
              <w:spacing w:after="0" w:line="256" w:lineRule="auto"/>
              <w:ind w:left="0" w:right="0" w:firstLine="0"/>
              <w:jc w:val="left"/>
              <w:rPr>
                <w:sz w:val="16"/>
                <w:szCs w:val="16"/>
              </w:rPr>
            </w:pPr>
          </w:p>
        </w:tc>
      </w:tr>
      <w:tr w:rsidR="00192339" w14:paraId="4FB25CB6" w14:textId="77777777" w:rsidTr="00FE7A28">
        <w:trPr>
          <w:trHeight w:val="497"/>
        </w:trPr>
        <w:tc>
          <w:tcPr>
            <w:tcW w:w="489" w:type="dxa"/>
            <w:vMerge w:val="restart"/>
            <w:tcBorders>
              <w:top w:val="single" w:sz="4" w:space="0" w:color="000000"/>
              <w:left w:val="single" w:sz="4" w:space="0" w:color="000000"/>
              <w:bottom w:val="single" w:sz="4" w:space="0" w:color="000000"/>
              <w:right w:val="single" w:sz="4" w:space="0" w:color="000000"/>
            </w:tcBorders>
            <w:hideMark/>
          </w:tcPr>
          <w:p w14:paraId="4DDC93A3" w14:textId="77777777" w:rsidR="00192339" w:rsidRDefault="00192339" w:rsidP="00FE7A28">
            <w:pPr>
              <w:spacing w:after="0" w:line="256" w:lineRule="auto"/>
              <w:ind w:left="0" w:right="35" w:firstLine="0"/>
              <w:jc w:val="left"/>
              <w:rPr>
                <w:sz w:val="16"/>
                <w:szCs w:val="16"/>
              </w:rPr>
            </w:pPr>
            <w:r>
              <w:rPr>
                <w:sz w:val="16"/>
                <w:szCs w:val="16"/>
              </w:rPr>
              <w:t xml:space="preserve">4. </w:t>
            </w:r>
          </w:p>
        </w:tc>
        <w:tc>
          <w:tcPr>
            <w:tcW w:w="2512" w:type="dxa"/>
            <w:vMerge w:val="restart"/>
            <w:tcBorders>
              <w:top w:val="single" w:sz="4" w:space="0" w:color="000000"/>
              <w:left w:val="single" w:sz="4" w:space="0" w:color="000000"/>
              <w:bottom w:val="single" w:sz="4" w:space="0" w:color="000000"/>
              <w:right w:val="single" w:sz="4" w:space="0" w:color="000000"/>
            </w:tcBorders>
            <w:hideMark/>
          </w:tcPr>
          <w:p w14:paraId="2218BB8B" w14:textId="77777777" w:rsidR="00192339" w:rsidRDefault="00192339" w:rsidP="00FE7A28">
            <w:pPr>
              <w:spacing w:after="0" w:line="256" w:lineRule="auto"/>
              <w:ind w:left="0" w:right="0" w:firstLine="0"/>
              <w:jc w:val="left"/>
              <w:rPr>
                <w:sz w:val="18"/>
                <w:szCs w:val="18"/>
              </w:rPr>
            </w:pPr>
            <w:r>
              <w:rPr>
                <w:sz w:val="18"/>
                <w:szCs w:val="18"/>
              </w:rPr>
              <w:t xml:space="preserve">Краткосрочные программы </w:t>
            </w:r>
          </w:p>
        </w:tc>
        <w:tc>
          <w:tcPr>
            <w:tcW w:w="2405" w:type="dxa"/>
            <w:tcBorders>
              <w:top w:val="single" w:sz="4" w:space="0" w:color="000000"/>
              <w:left w:val="single" w:sz="4" w:space="0" w:color="000000"/>
              <w:bottom w:val="single" w:sz="4" w:space="0" w:color="000000"/>
              <w:right w:val="single" w:sz="4" w:space="0" w:color="000000"/>
            </w:tcBorders>
            <w:hideMark/>
          </w:tcPr>
          <w:p w14:paraId="29DF897B" w14:textId="77777777" w:rsidR="00192339" w:rsidRDefault="00192339" w:rsidP="00FE7A28">
            <w:pPr>
              <w:spacing w:after="15" w:line="256" w:lineRule="auto"/>
              <w:ind w:left="0" w:right="0" w:firstLine="0"/>
              <w:jc w:val="left"/>
              <w:rPr>
                <w:sz w:val="16"/>
                <w:szCs w:val="16"/>
              </w:rPr>
            </w:pPr>
            <w:r>
              <w:rPr>
                <w:sz w:val="16"/>
                <w:szCs w:val="16"/>
              </w:rPr>
              <w:t xml:space="preserve">Разработка краткосрочных </w:t>
            </w:r>
          </w:p>
          <w:p w14:paraId="7FAA002F" w14:textId="77777777" w:rsidR="00192339" w:rsidRDefault="00192339" w:rsidP="00FE7A28">
            <w:pPr>
              <w:spacing w:after="0" w:line="256" w:lineRule="auto"/>
              <w:ind w:left="0" w:right="0" w:firstLine="0"/>
              <w:jc w:val="left"/>
              <w:rPr>
                <w:sz w:val="16"/>
                <w:szCs w:val="16"/>
              </w:rPr>
            </w:pPr>
            <w:r>
              <w:rPr>
                <w:sz w:val="16"/>
                <w:szCs w:val="16"/>
              </w:rPr>
              <w:t xml:space="preserve">образовательных программ  </w:t>
            </w:r>
          </w:p>
        </w:tc>
        <w:tc>
          <w:tcPr>
            <w:tcW w:w="1402" w:type="dxa"/>
            <w:gridSpan w:val="2"/>
            <w:tcBorders>
              <w:top w:val="single" w:sz="4" w:space="0" w:color="000000"/>
              <w:left w:val="single" w:sz="4" w:space="0" w:color="000000"/>
              <w:bottom w:val="single" w:sz="4" w:space="0" w:color="000000"/>
              <w:right w:val="single" w:sz="4" w:space="0" w:color="000000"/>
            </w:tcBorders>
            <w:hideMark/>
          </w:tcPr>
          <w:p w14:paraId="37D5F65F" w14:textId="77777777" w:rsidR="00192339" w:rsidRDefault="00192339" w:rsidP="00FE7A28">
            <w:pPr>
              <w:spacing w:after="0" w:line="256" w:lineRule="auto"/>
              <w:ind w:left="0" w:right="0" w:firstLine="0"/>
              <w:jc w:val="left"/>
              <w:rPr>
                <w:sz w:val="16"/>
                <w:szCs w:val="16"/>
              </w:rPr>
            </w:pPr>
            <w:r>
              <w:rPr>
                <w:sz w:val="16"/>
                <w:szCs w:val="16"/>
              </w:rPr>
              <w:t xml:space="preserve">до 2 баллов </w:t>
            </w:r>
          </w:p>
        </w:tc>
        <w:tc>
          <w:tcPr>
            <w:tcW w:w="1896" w:type="dxa"/>
            <w:gridSpan w:val="2"/>
            <w:vMerge w:val="restart"/>
            <w:tcBorders>
              <w:top w:val="single" w:sz="4" w:space="0" w:color="000000"/>
              <w:left w:val="single" w:sz="4" w:space="0" w:color="000000"/>
              <w:bottom w:val="single" w:sz="4" w:space="0" w:color="000000"/>
              <w:right w:val="single" w:sz="4" w:space="0" w:color="000000"/>
            </w:tcBorders>
            <w:hideMark/>
          </w:tcPr>
          <w:p w14:paraId="2659788C" w14:textId="77777777" w:rsidR="00192339" w:rsidRDefault="00192339" w:rsidP="00FE7A28">
            <w:pPr>
              <w:spacing w:after="0" w:line="256" w:lineRule="auto"/>
              <w:ind w:left="0" w:right="0" w:firstLine="0"/>
              <w:jc w:val="left"/>
              <w:rPr>
                <w:sz w:val="16"/>
                <w:szCs w:val="16"/>
              </w:rPr>
            </w:pPr>
            <w:r>
              <w:rPr>
                <w:sz w:val="16"/>
                <w:szCs w:val="16"/>
              </w:rPr>
              <w:t xml:space="preserve">Документальное подтверждение, справка администрации </w:t>
            </w:r>
          </w:p>
        </w:tc>
        <w:tc>
          <w:tcPr>
            <w:tcW w:w="597" w:type="dxa"/>
            <w:gridSpan w:val="2"/>
            <w:vMerge w:val="restart"/>
            <w:tcBorders>
              <w:top w:val="single" w:sz="4" w:space="0" w:color="000000"/>
              <w:left w:val="single" w:sz="4" w:space="0" w:color="000000"/>
              <w:bottom w:val="single" w:sz="4" w:space="0" w:color="000000"/>
              <w:right w:val="single" w:sz="4" w:space="0" w:color="000000"/>
            </w:tcBorders>
          </w:tcPr>
          <w:p w14:paraId="51726B20" w14:textId="77777777" w:rsidR="00192339" w:rsidRDefault="00192339" w:rsidP="00FE7A28">
            <w:pPr>
              <w:spacing w:after="0" w:line="256" w:lineRule="auto"/>
              <w:ind w:left="0" w:right="0" w:firstLine="0"/>
              <w:jc w:val="left"/>
              <w:rPr>
                <w:sz w:val="16"/>
                <w:szCs w:val="16"/>
              </w:rPr>
            </w:pPr>
          </w:p>
        </w:tc>
        <w:tc>
          <w:tcPr>
            <w:tcW w:w="1490" w:type="dxa"/>
            <w:vMerge w:val="restart"/>
            <w:tcBorders>
              <w:top w:val="single" w:sz="4" w:space="0" w:color="000000"/>
              <w:left w:val="single" w:sz="4" w:space="0" w:color="000000"/>
              <w:bottom w:val="single" w:sz="4" w:space="0" w:color="000000"/>
              <w:right w:val="single" w:sz="4" w:space="0" w:color="000000"/>
            </w:tcBorders>
          </w:tcPr>
          <w:p w14:paraId="2D84836B" w14:textId="77777777" w:rsidR="00192339" w:rsidRDefault="00192339" w:rsidP="00FE7A28">
            <w:pPr>
              <w:spacing w:after="0" w:line="256" w:lineRule="auto"/>
              <w:ind w:left="0" w:right="0" w:firstLine="0"/>
              <w:jc w:val="left"/>
              <w:rPr>
                <w:sz w:val="16"/>
                <w:szCs w:val="16"/>
              </w:rPr>
            </w:pPr>
          </w:p>
        </w:tc>
      </w:tr>
      <w:tr w:rsidR="00192339" w14:paraId="6493B68F" w14:textId="77777777" w:rsidTr="00FE7A28">
        <w:trPr>
          <w:trHeight w:val="4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9B9ED8" w14:textId="77777777" w:rsidR="00192339" w:rsidRDefault="00192339" w:rsidP="00FE7A28">
            <w:pPr>
              <w:spacing w:after="0" w:line="240" w:lineRule="auto"/>
              <w:ind w:left="0" w:right="0" w:firstLine="0"/>
              <w:jc w:val="left"/>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296716" w14:textId="77777777" w:rsidR="00192339" w:rsidRDefault="00192339" w:rsidP="00FE7A28">
            <w:pPr>
              <w:spacing w:after="0" w:line="240" w:lineRule="auto"/>
              <w:ind w:left="0" w:right="0" w:firstLine="0"/>
              <w:jc w:val="left"/>
              <w:rPr>
                <w:sz w:val="18"/>
                <w:szCs w:val="18"/>
              </w:rPr>
            </w:pPr>
          </w:p>
        </w:tc>
        <w:tc>
          <w:tcPr>
            <w:tcW w:w="2405" w:type="dxa"/>
            <w:tcBorders>
              <w:top w:val="single" w:sz="4" w:space="0" w:color="000000"/>
              <w:left w:val="single" w:sz="4" w:space="0" w:color="000000"/>
              <w:bottom w:val="single" w:sz="4" w:space="0" w:color="000000"/>
              <w:right w:val="single" w:sz="4" w:space="0" w:color="000000"/>
            </w:tcBorders>
            <w:hideMark/>
          </w:tcPr>
          <w:p w14:paraId="30648DAF" w14:textId="77777777" w:rsidR="00192339" w:rsidRDefault="00192339" w:rsidP="00FE7A28">
            <w:pPr>
              <w:spacing w:after="15" w:line="256" w:lineRule="auto"/>
              <w:ind w:left="0" w:right="0" w:firstLine="0"/>
              <w:jc w:val="left"/>
              <w:rPr>
                <w:sz w:val="16"/>
                <w:szCs w:val="16"/>
              </w:rPr>
            </w:pPr>
            <w:r>
              <w:rPr>
                <w:sz w:val="16"/>
                <w:szCs w:val="16"/>
              </w:rPr>
              <w:t xml:space="preserve">Реализация краткосрочных </w:t>
            </w:r>
          </w:p>
          <w:p w14:paraId="1C9C527C" w14:textId="77777777" w:rsidR="00192339" w:rsidRDefault="00192339" w:rsidP="00FE7A28">
            <w:pPr>
              <w:spacing w:after="0" w:line="256" w:lineRule="auto"/>
              <w:ind w:left="0" w:right="0" w:firstLine="0"/>
              <w:jc w:val="left"/>
              <w:rPr>
                <w:sz w:val="16"/>
                <w:szCs w:val="16"/>
              </w:rPr>
            </w:pPr>
            <w:r>
              <w:rPr>
                <w:sz w:val="16"/>
                <w:szCs w:val="16"/>
              </w:rPr>
              <w:t xml:space="preserve">образовательных программ </w:t>
            </w:r>
          </w:p>
        </w:tc>
        <w:tc>
          <w:tcPr>
            <w:tcW w:w="1402" w:type="dxa"/>
            <w:gridSpan w:val="2"/>
            <w:tcBorders>
              <w:top w:val="single" w:sz="4" w:space="0" w:color="000000"/>
              <w:left w:val="single" w:sz="4" w:space="0" w:color="000000"/>
              <w:bottom w:val="single" w:sz="4" w:space="0" w:color="000000"/>
              <w:right w:val="single" w:sz="4" w:space="0" w:color="000000"/>
            </w:tcBorders>
            <w:hideMark/>
          </w:tcPr>
          <w:p w14:paraId="341525B5" w14:textId="77777777" w:rsidR="00192339" w:rsidRDefault="00192339" w:rsidP="00FE7A28">
            <w:pPr>
              <w:spacing w:after="0" w:line="256" w:lineRule="auto"/>
              <w:ind w:left="0" w:right="0" w:firstLine="0"/>
              <w:jc w:val="left"/>
              <w:rPr>
                <w:sz w:val="16"/>
                <w:szCs w:val="16"/>
              </w:rPr>
            </w:pPr>
            <w:r>
              <w:rPr>
                <w:sz w:val="16"/>
                <w:szCs w:val="16"/>
              </w:rPr>
              <w:t xml:space="preserve">до 5 баллов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A544F3F" w14:textId="77777777" w:rsidR="00192339" w:rsidRDefault="00192339" w:rsidP="00FE7A28">
            <w:pPr>
              <w:spacing w:after="0" w:line="240" w:lineRule="auto"/>
              <w:ind w:left="0" w:right="0" w:firstLine="0"/>
              <w:jc w:val="left"/>
              <w:rPr>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F70EA17" w14:textId="77777777" w:rsidR="00192339" w:rsidRDefault="00192339" w:rsidP="00FE7A28">
            <w:pPr>
              <w:spacing w:after="0" w:line="240" w:lineRule="auto"/>
              <w:ind w:left="0" w:right="0" w:firstLine="0"/>
              <w:jc w:val="left"/>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D17C21" w14:textId="77777777" w:rsidR="00192339" w:rsidRDefault="00192339" w:rsidP="00FE7A28">
            <w:pPr>
              <w:spacing w:after="0" w:line="240" w:lineRule="auto"/>
              <w:ind w:left="0" w:right="0" w:firstLine="0"/>
              <w:jc w:val="left"/>
              <w:rPr>
                <w:sz w:val="16"/>
                <w:szCs w:val="16"/>
              </w:rPr>
            </w:pPr>
          </w:p>
        </w:tc>
      </w:tr>
      <w:tr w:rsidR="00192339" w14:paraId="42AA60BA" w14:textId="77777777" w:rsidTr="00FE7A28">
        <w:trPr>
          <w:trHeight w:val="539"/>
        </w:trPr>
        <w:tc>
          <w:tcPr>
            <w:tcW w:w="489" w:type="dxa"/>
            <w:vMerge w:val="restart"/>
            <w:tcBorders>
              <w:top w:val="single" w:sz="4" w:space="0" w:color="000000"/>
              <w:left w:val="single" w:sz="4" w:space="0" w:color="000000"/>
              <w:bottom w:val="single" w:sz="4" w:space="0" w:color="000000"/>
              <w:right w:val="single" w:sz="4" w:space="0" w:color="000000"/>
            </w:tcBorders>
            <w:hideMark/>
          </w:tcPr>
          <w:p w14:paraId="11CF6B1C" w14:textId="77777777" w:rsidR="00192339" w:rsidRDefault="00192339" w:rsidP="00FE7A28">
            <w:pPr>
              <w:spacing w:after="0" w:line="256" w:lineRule="auto"/>
              <w:ind w:left="0" w:right="35" w:firstLine="0"/>
              <w:jc w:val="left"/>
              <w:rPr>
                <w:sz w:val="16"/>
                <w:szCs w:val="16"/>
              </w:rPr>
            </w:pPr>
            <w:r>
              <w:rPr>
                <w:sz w:val="16"/>
                <w:szCs w:val="16"/>
              </w:rPr>
              <w:t xml:space="preserve">5. </w:t>
            </w:r>
          </w:p>
        </w:tc>
        <w:tc>
          <w:tcPr>
            <w:tcW w:w="2512" w:type="dxa"/>
            <w:vMerge w:val="restart"/>
            <w:tcBorders>
              <w:top w:val="single" w:sz="4" w:space="0" w:color="000000"/>
              <w:left w:val="single" w:sz="4" w:space="0" w:color="000000"/>
              <w:bottom w:val="single" w:sz="4" w:space="0" w:color="auto"/>
              <w:right w:val="single" w:sz="4" w:space="0" w:color="000000"/>
            </w:tcBorders>
            <w:hideMark/>
          </w:tcPr>
          <w:p w14:paraId="5D4CDEDF" w14:textId="77777777" w:rsidR="00192339" w:rsidRDefault="00192339" w:rsidP="00FE7A28">
            <w:pPr>
              <w:spacing w:after="0" w:line="256" w:lineRule="auto"/>
              <w:ind w:left="0" w:right="0" w:firstLine="0"/>
              <w:jc w:val="left"/>
              <w:rPr>
                <w:sz w:val="18"/>
                <w:szCs w:val="18"/>
              </w:rPr>
            </w:pPr>
            <w:r>
              <w:rPr>
                <w:sz w:val="18"/>
                <w:szCs w:val="18"/>
              </w:rPr>
              <w:t xml:space="preserve">Результат аудиторской проверки ревизорской группой УО </w:t>
            </w:r>
          </w:p>
        </w:tc>
        <w:tc>
          <w:tcPr>
            <w:tcW w:w="2405" w:type="dxa"/>
            <w:tcBorders>
              <w:top w:val="single" w:sz="4" w:space="0" w:color="000000"/>
              <w:left w:val="single" w:sz="4" w:space="0" w:color="000000"/>
              <w:bottom w:val="single" w:sz="4" w:space="0" w:color="000000"/>
              <w:right w:val="single" w:sz="4" w:space="0" w:color="000000"/>
            </w:tcBorders>
            <w:hideMark/>
          </w:tcPr>
          <w:p w14:paraId="690EF8B6" w14:textId="77777777" w:rsidR="00192339" w:rsidRDefault="00192339" w:rsidP="00FE7A28">
            <w:pPr>
              <w:spacing w:after="12" w:line="256" w:lineRule="auto"/>
              <w:ind w:left="0" w:right="0" w:firstLine="0"/>
              <w:jc w:val="left"/>
              <w:rPr>
                <w:sz w:val="16"/>
                <w:szCs w:val="16"/>
              </w:rPr>
            </w:pPr>
            <w:r>
              <w:rPr>
                <w:sz w:val="16"/>
                <w:szCs w:val="16"/>
              </w:rPr>
              <w:t xml:space="preserve">Отсутствие замечаний в ходе </w:t>
            </w:r>
          </w:p>
          <w:p w14:paraId="7E6846F0" w14:textId="77777777" w:rsidR="00192339" w:rsidRDefault="00192339" w:rsidP="00FE7A28">
            <w:pPr>
              <w:spacing w:after="0" w:line="256" w:lineRule="auto"/>
              <w:ind w:left="0" w:right="0" w:firstLine="0"/>
              <w:jc w:val="left"/>
              <w:rPr>
                <w:sz w:val="16"/>
                <w:szCs w:val="16"/>
              </w:rPr>
            </w:pPr>
            <w:r>
              <w:rPr>
                <w:sz w:val="16"/>
                <w:szCs w:val="16"/>
              </w:rPr>
              <w:t xml:space="preserve">аудиторской проверки </w:t>
            </w:r>
          </w:p>
        </w:tc>
        <w:tc>
          <w:tcPr>
            <w:tcW w:w="1402" w:type="dxa"/>
            <w:gridSpan w:val="2"/>
            <w:tcBorders>
              <w:top w:val="single" w:sz="4" w:space="0" w:color="000000"/>
              <w:left w:val="single" w:sz="4" w:space="0" w:color="000000"/>
              <w:bottom w:val="single" w:sz="4" w:space="0" w:color="000000"/>
              <w:right w:val="single" w:sz="4" w:space="0" w:color="000000"/>
            </w:tcBorders>
            <w:hideMark/>
          </w:tcPr>
          <w:p w14:paraId="017669D1" w14:textId="77777777" w:rsidR="00192339" w:rsidRDefault="00192339" w:rsidP="00FE7A28">
            <w:pPr>
              <w:spacing w:after="0" w:line="256" w:lineRule="auto"/>
              <w:ind w:left="0" w:right="0" w:firstLine="0"/>
              <w:jc w:val="left"/>
              <w:rPr>
                <w:sz w:val="16"/>
                <w:szCs w:val="16"/>
              </w:rPr>
            </w:pPr>
            <w:r>
              <w:rPr>
                <w:sz w:val="16"/>
                <w:szCs w:val="16"/>
              </w:rPr>
              <w:t xml:space="preserve">0 баллов </w:t>
            </w:r>
          </w:p>
        </w:tc>
        <w:tc>
          <w:tcPr>
            <w:tcW w:w="1896" w:type="dxa"/>
            <w:gridSpan w:val="2"/>
            <w:vMerge w:val="restart"/>
            <w:tcBorders>
              <w:top w:val="single" w:sz="4" w:space="0" w:color="000000"/>
              <w:left w:val="single" w:sz="4" w:space="0" w:color="000000"/>
              <w:bottom w:val="single" w:sz="4" w:space="0" w:color="000000"/>
              <w:right w:val="single" w:sz="4" w:space="0" w:color="000000"/>
            </w:tcBorders>
            <w:hideMark/>
          </w:tcPr>
          <w:p w14:paraId="36C61785" w14:textId="77777777" w:rsidR="00192339" w:rsidRDefault="00192339" w:rsidP="00FE7A28">
            <w:pPr>
              <w:spacing w:after="0" w:line="256" w:lineRule="auto"/>
              <w:ind w:left="0" w:right="0" w:firstLine="0"/>
              <w:jc w:val="left"/>
              <w:rPr>
                <w:sz w:val="16"/>
                <w:szCs w:val="16"/>
              </w:rPr>
            </w:pPr>
            <w:r>
              <w:rPr>
                <w:sz w:val="16"/>
                <w:szCs w:val="16"/>
              </w:rPr>
              <w:t xml:space="preserve">Справка ревизорской группы УО </w:t>
            </w:r>
          </w:p>
        </w:tc>
        <w:tc>
          <w:tcPr>
            <w:tcW w:w="597" w:type="dxa"/>
            <w:gridSpan w:val="2"/>
            <w:vMerge w:val="restart"/>
            <w:tcBorders>
              <w:top w:val="single" w:sz="4" w:space="0" w:color="000000"/>
              <w:left w:val="single" w:sz="4" w:space="0" w:color="000000"/>
              <w:bottom w:val="single" w:sz="4" w:space="0" w:color="000000"/>
              <w:right w:val="single" w:sz="4" w:space="0" w:color="000000"/>
            </w:tcBorders>
          </w:tcPr>
          <w:p w14:paraId="688123AE" w14:textId="77777777" w:rsidR="00192339" w:rsidRDefault="00192339" w:rsidP="00FE7A28">
            <w:pPr>
              <w:spacing w:after="0" w:line="256" w:lineRule="auto"/>
              <w:ind w:left="0" w:right="0" w:firstLine="0"/>
              <w:jc w:val="left"/>
              <w:rPr>
                <w:sz w:val="16"/>
                <w:szCs w:val="16"/>
              </w:rPr>
            </w:pPr>
          </w:p>
        </w:tc>
        <w:tc>
          <w:tcPr>
            <w:tcW w:w="1490" w:type="dxa"/>
            <w:vMerge w:val="restart"/>
            <w:tcBorders>
              <w:top w:val="single" w:sz="4" w:space="0" w:color="000000"/>
              <w:left w:val="single" w:sz="4" w:space="0" w:color="000000"/>
              <w:bottom w:val="single" w:sz="4" w:space="0" w:color="000000"/>
              <w:right w:val="single" w:sz="4" w:space="0" w:color="000000"/>
            </w:tcBorders>
          </w:tcPr>
          <w:p w14:paraId="3D42B1C3" w14:textId="77777777" w:rsidR="00192339" w:rsidRDefault="00192339" w:rsidP="00FE7A28">
            <w:pPr>
              <w:spacing w:after="0" w:line="256" w:lineRule="auto"/>
              <w:ind w:left="0" w:right="0" w:firstLine="0"/>
              <w:jc w:val="left"/>
              <w:rPr>
                <w:sz w:val="16"/>
                <w:szCs w:val="16"/>
              </w:rPr>
            </w:pPr>
          </w:p>
        </w:tc>
      </w:tr>
      <w:tr w:rsidR="00192339" w14:paraId="7DBE62A8" w14:textId="77777777" w:rsidTr="00FE7A28">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4DA613" w14:textId="77777777" w:rsidR="00192339" w:rsidRDefault="00192339" w:rsidP="00FE7A28">
            <w:pPr>
              <w:spacing w:after="0" w:line="240" w:lineRule="auto"/>
              <w:ind w:left="0" w:right="0" w:firstLine="0"/>
              <w:jc w:val="left"/>
              <w:rPr>
                <w:sz w:val="16"/>
                <w:szCs w:val="16"/>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46E8ECF6" w14:textId="77777777" w:rsidR="00192339" w:rsidRDefault="00192339" w:rsidP="00FE7A28">
            <w:pPr>
              <w:spacing w:after="0" w:line="240" w:lineRule="auto"/>
              <w:ind w:left="0" w:right="0" w:firstLine="0"/>
              <w:jc w:val="left"/>
              <w:rPr>
                <w:sz w:val="18"/>
                <w:szCs w:val="18"/>
              </w:rPr>
            </w:pPr>
          </w:p>
        </w:tc>
        <w:tc>
          <w:tcPr>
            <w:tcW w:w="2405" w:type="dxa"/>
            <w:tcBorders>
              <w:top w:val="single" w:sz="4" w:space="0" w:color="000000"/>
              <w:left w:val="single" w:sz="4" w:space="0" w:color="000000"/>
              <w:bottom w:val="single" w:sz="4" w:space="0" w:color="000000"/>
              <w:right w:val="single" w:sz="4" w:space="0" w:color="000000"/>
            </w:tcBorders>
            <w:hideMark/>
          </w:tcPr>
          <w:p w14:paraId="70D76CD6" w14:textId="77777777" w:rsidR="00192339" w:rsidRDefault="00192339" w:rsidP="00FE7A28">
            <w:pPr>
              <w:spacing w:after="0" w:line="256" w:lineRule="auto"/>
              <w:ind w:left="34" w:right="0" w:firstLine="0"/>
              <w:jc w:val="left"/>
              <w:rPr>
                <w:sz w:val="16"/>
                <w:szCs w:val="16"/>
              </w:rPr>
            </w:pPr>
            <w:r>
              <w:rPr>
                <w:sz w:val="16"/>
                <w:szCs w:val="16"/>
              </w:rPr>
              <w:t xml:space="preserve">Наличие замечаний </w:t>
            </w:r>
          </w:p>
        </w:tc>
        <w:tc>
          <w:tcPr>
            <w:tcW w:w="1402" w:type="dxa"/>
            <w:gridSpan w:val="2"/>
            <w:tcBorders>
              <w:top w:val="single" w:sz="4" w:space="0" w:color="000000"/>
              <w:left w:val="single" w:sz="4" w:space="0" w:color="000000"/>
              <w:bottom w:val="single" w:sz="4" w:space="0" w:color="000000"/>
              <w:right w:val="single" w:sz="4" w:space="0" w:color="000000"/>
            </w:tcBorders>
            <w:hideMark/>
          </w:tcPr>
          <w:p w14:paraId="137734EC" w14:textId="77777777" w:rsidR="00192339" w:rsidRDefault="00192339" w:rsidP="00FE7A28">
            <w:pPr>
              <w:spacing w:after="0" w:line="240" w:lineRule="auto"/>
              <w:ind w:left="0" w:right="352" w:firstLine="0"/>
              <w:jc w:val="left"/>
              <w:rPr>
                <w:sz w:val="16"/>
                <w:szCs w:val="16"/>
              </w:rPr>
            </w:pPr>
            <w:r>
              <w:rPr>
                <w:sz w:val="16"/>
                <w:szCs w:val="16"/>
              </w:rPr>
              <w:t>за каждый пункт</w:t>
            </w:r>
          </w:p>
          <w:p w14:paraId="5F35F9DB" w14:textId="77777777" w:rsidR="00192339" w:rsidRDefault="00192339" w:rsidP="00FE7A28">
            <w:pPr>
              <w:spacing w:after="0" w:line="240" w:lineRule="auto"/>
              <w:ind w:left="0" w:right="352" w:firstLine="0"/>
              <w:jc w:val="left"/>
              <w:rPr>
                <w:sz w:val="16"/>
                <w:szCs w:val="16"/>
              </w:rPr>
            </w:pPr>
            <w:r>
              <w:rPr>
                <w:sz w:val="16"/>
                <w:szCs w:val="16"/>
              </w:rPr>
              <w:t xml:space="preserve">минус 2 балла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4BF2246" w14:textId="77777777" w:rsidR="00192339" w:rsidRDefault="00192339" w:rsidP="00FE7A28">
            <w:pPr>
              <w:spacing w:after="0" w:line="240" w:lineRule="auto"/>
              <w:ind w:left="0" w:right="0" w:firstLine="0"/>
              <w:jc w:val="left"/>
              <w:rPr>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392977F" w14:textId="77777777" w:rsidR="00192339" w:rsidRDefault="00192339" w:rsidP="00FE7A28">
            <w:pPr>
              <w:spacing w:after="0" w:line="240" w:lineRule="auto"/>
              <w:ind w:left="0" w:right="0" w:firstLine="0"/>
              <w:jc w:val="left"/>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CAA23A" w14:textId="77777777" w:rsidR="00192339" w:rsidRDefault="00192339" w:rsidP="00FE7A28">
            <w:pPr>
              <w:spacing w:after="0" w:line="240" w:lineRule="auto"/>
              <w:ind w:left="0" w:right="0" w:firstLine="0"/>
              <w:jc w:val="left"/>
              <w:rPr>
                <w:sz w:val="16"/>
                <w:szCs w:val="16"/>
              </w:rPr>
            </w:pPr>
          </w:p>
        </w:tc>
      </w:tr>
      <w:tr w:rsidR="00192339" w14:paraId="0AD76B39" w14:textId="77777777" w:rsidTr="00FE7A28">
        <w:trPr>
          <w:trHeight w:val="562"/>
        </w:trPr>
        <w:tc>
          <w:tcPr>
            <w:tcW w:w="0" w:type="auto"/>
            <w:tcBorders>
              <w:top w:val="nil"/>
              <w:left w:val="single" w:sz="4" w:space="0" w:color="000000"/>
              <w:bottom w:val="single" w:sz="4" w:space="0" w:color="auto"/>
              <w:right w:val="single" w:sz="4" w:space="0" w:color="auto"/>
            </w:tcBorders>
            <w:hideMark/>
          </w:tcPr>
          <w:p w14:paraId="0BDBD433" w14:textId="77777777" w:rsidR="00192339" w:rsidRDefault="00192339" w:rsidP="00FE7A28">
            <w:pPr>
              <w:spacing w:after="160" w:line="256" w:lineRule="auto"/>
              <w:ind w:left="0" w:right="0" w:firstLine="0"/>
              <w:jc w:val="left"/>
              <w:rPr>
                <w:sz w:val="16"/>
                <w:szCs w:val="16"/>
              </w:rPr>
            </w:pPr>
            <w:r>
              <w:rPr>
                <w:sz w:val="16"/>
                <w:szCs w:val="16"/>
              </w:rPr>
              <w:t>6.</w:t>
            </w:r>
          </w:p>
        </w:tc>
        <w:tc>
          <w:tcPr>
            <w:tcW w:w="2512" w:type="dxa"/>
            <w:tcBorders>
              <w:top w:val="single" w:sz="4" w:space="0" w:color="auto"/>
              <w:left w:val="single" w:sz="4" w:space="0" w:color="auto"/>
              <w:bottom w:val="single" w:sz="4" w:space="0" w:color="auto"/>
              <w:right w:val="single" w:sz="4" w:space="0" w:color="auto"/>
            </w:tcBorders>
            <w:hideMark/>
          </w:tcPr>
          <w:p w14:paraId="0B686419" w14:textId="77777777" w:rsidR="00192339" w:rsidRDefault="00192339" w:rsidP="00FE7A28">
            <w:pPr>
              <w:spacing w:after="0" w:line="256" w:lineRule="auto"/>
              <w:ind w:left="0" w:right="0" w:firstLine="0"/>
              <w:jc w:val="left"/>
              <w:rPr>
                <w:sz w:val="18"/>
                <w:szCs w:val="18"/>
              </w:rPr>
            </w:pPr>
            <w:r>
              <w:rPr>
                <w:sz w:val="18"/>
                <w:szCs w:val="18"/>
              </w:rPr>
              <w:t>Участие в массовых мероприятиях МУ ДО СЮТ</w:t>
            </w:r>
          </w:p>
        </w:tc>
        <w:tc>
          <w:tcPr>
            <w:tcW w:w="2405" w:type="dxa"/>
            <w:tcBorders>
              <w:top w:val="single" w:sz="4" w:space="0" w:color="000000"/>
              <w:left w:val="single" w:sz="4" w:space="0" w:color="auto"/>
              <w:bottom w:val="single" w:sz="4" w:space="0" w:color="auto"/>
              <w:right w:val="single" w:sz="4" w:space="0" w:color="000000"/>
            </w:tcBorders>
            <w:hideMark/>
          </w:tcPr>
          <w:p w14:paraId="3ED4D611" w14:textId="77777777" w:rsidR="00192339" w:rsidRDefault="00192339" w:rsidP="00FE7A28">
            <w:pPr>
              <w:spacing w:after="0" w:line="256" w:lineRule="auto"/>
              <w:ind w:left="34" w:right="0" w:firstLine="0"/>
              <w:jc w:val="left"/>
              <w:rPr>
                <w:sz w:val="16"/>
                <w:szCs w:val="16"/>
              </w:rPr>
            </w:pPr>
            <w:r>
              <w:rPr>
                <w:sz w:val="16"/>
                <w:szCs w:val="16"/>
              </w:rPr>
              <w:t>% соотношение численности обучающихся в объединении</w:t>
            </w:r>
          </w:p>
          <w:p w14:paraId="062532DB" w14:textId="77777777" w:rsidR="00192339" w:rsidRDefault="00192339" w:rsidP="00FE7A28">
            <w:pPr>
              <w:spacing w:after="0" w:line="256" w:lineRule="auto"/>
              <w:ind w:left="34" w:right="0" w:firstLine="0"/>
              <w:jc w:val="left"/>
              <w:rPr>
                <w:sz w:val="16"/>
                <w:szCs w:val="16"/>
              </w:rPr>
            </w:pPr>
            <w:r>
              <w:rPr>
                <w:sz w:val="16"/>
                <w:szCs w:val="16"/>
              </w:rPr>
              <w:t>к количеству участвующих в массовом мероприятиии</w:t>
            </w:r>
          </w:p>
        </w:tc>
        <w:tc>
          <w:tcPr>
            <w:tcW w:w="1402" w:type="dxa"/>
            <w:gridSpan w:val="2"/>
            <w:tcBorders>
              <w:top w:val="single" w:sz="4" w:space="0" w:color="000000"/>
              <w:left w:val="single" w:sz="4" w:space="0" w:color="000000"/>
              <w:bottom w:val="single" w:sz="4" w:space="0" w:color="auto"/>
              <w:right w:val="single" w:sz="4" w:space="0" w:color="000000"/>
            </w:tcBorders>
            <w:hideMark/>
          </w:tcPr>
          <w:p w14:paraId="5C1CA584" w14:textId="77777777" w:rsidR="00192339" w:rsidRDefault="00192339" w:rsidP="00FE7A28">
            <w:pPr>
              <w:spacing w:after="0" w:line="256" w:lineRule="auto"/>
              <w:ind w:left="0" w:right="352" w:firstLine="0"/>
              <w:jc w:val="left"/>
              <w:rPr>
                <w:sz w:val="16"/>
                <w:szCs w:val="16"/>
              </w:rPr>
            </w:pPr>
            <w:r>
              <w:rPr>
                <w:sz w:val="16"/>
                <w:szCs w:val="16"/>
              </w:rPr>
              <w:t>Менее 75% - 0 балов</w:t>
            </w:r>
          </w:p>
          <w:p w14:paraId="5206AE5D" w14:textId="77777777" w:rsidR="00192339" w:rsidRDefault="00192339" w:rsidP="00FE7A28">
            <w:pPr>
              <w:spacing w:after="0" w:line="256" w:lineRule="auto"/>
              <w:ind w:left="0" w:right="352" w:firstLine="0"/>
              <w:jc w:val="left"/>
              <w:rPr>
                <w:sz w:val="16"/>
                <w:szCs w:val="16"/>
              </w:rPr>
            </w:pPr>
            <w:r>
              <w:rPr>
                <w:sz w:val="16"/>
                <w:szCs w:val="16"/>
              </w:rPr>
              <w:t>Более 75% - 5 баллов</w:t>
            </w:r>
          </w:p>
        </w:tc>
        <w:tc>
          <w:tcPr>
            <w:tcW w:w="1896" w:type="dxa"/>
            <w:gridSpan w:val="2"/>
            <w:tcBorders>
              <w:top w:val="nil"/>
              <w:left w:val="single" w:sz="4" w:space="0" w:color="000000"/>
              <w:bottom w:val="single" w:sz="4" w:space="0" w:color="auto"/>
              <w:right w:val="single" w:sz="4" w:space="0" w:color="000000"/>
            </w:tcBorders>
            <w:hideMark/>
          </w:tcPr>
          <w:p w14:paraId="655C17D3" w14:textId="77777777" w:rsidR="00192339" w:rsidRDefault="00192339" w:rsidP="00FE7A28">
            <w:pPr>
              <w:spacing w:after="160" w:line="256" w:lineRule="auto"/>
              <w:ind w:left="0" w:right="0" w:firstLine="0"/>
              <w:jc w:val="left"/>
              <w:rPr>
                <w:sz w:val="16"/>
                <w:szCs w:val="16"/>
              </w:rPr>
            </w:pPr>
            <w:r>
              <w:rPr>
                <w:sz w:val="16"/>
                <w:szCs w:val="16"/>
              </w:rPr>
              <w:t>Списки участников, протоколы соревнований</w:t>
            </w:r>
          </w:p>
        </w:tc>
        <w:tc>
          <w:tcPr>
            <w:tcW w:w="0" w:type="auto"/>
            <w:gridSpan w:val="2"/>
            <w:tcBorders>
              <w:top w:val="nil"/>
              <w:left w:val="single" w:sz="4" w:space="0" w:color="000000"/>
              <w:bottom w:val="single" w:sz="4" w:space="0" w:color="auto"/>
              <w:right w:val="single" w:sz="4" w:space="0" w:color="000000"/>
            </w:tcBorders>
          </w:tcPr>
          <w:p w14:paraId="190AE507" w14:textId="77777777" w:rsidR="00192339" w:rsidRDefault="00192339" w:rsidP="00FE7A28">
            <w:pPr>
              <w:spacing w:after="160" w:line="256" w:lineRule="auto"/>
              <w:ind w:left="0" w:right="0" w:firstLine="0"/>
              <w:jc w:val="left"/>
              <w:rPr>
                <w:sz w:val="16"/>
                <w:szCs w:val="16"/>
              </w:rPr>
            </w:pPr>
          </w:p>
        </w:tc>
        <w:tc>
          <w:tcPr>
            <w:tcW w:w="0" w:type="auto"/>
            <w:tcBorders>
              <w:top w:val="nil"/>
              <w:left w:val="single" w:sz="4" w:space="0" w:color="000000"/>
              <w:bottom w:val="single" w:sz="4" w:space="0" w:color="auto"/>
              <w:right w:val="single" w:sz="4" w:space="0" w:color="000000"/>
            </w:tcBorders>
          </w:tcPr>
          <w:p w14:paraId="5200FC2F" w14:textId="77777777" w:rsidR="00192339" w:rsidRDefault="00192339" w:rsidP="00FE7A28">
            <w:pPr>
              <w:spacing w:after="160" w:line="256" w:lineRule="auto"/>
              <w:ind w:left="0" w:right="0" w:firstLine="0"/>
              <w:jc w:val="left"/>
              <w:rPr>
                <w:sz w:val="16"/>
                <w:szCs w:val="16"/>
              </w:rPr>
            </w:pPr>
          </w:p>
        </w:tc>
      </w:tr>
      <w:tr w:rsidR="00192339" w14:paraId="6071CFA0" w14:textId="77777777" w:rsidTr="00FE7A28">
        <w:trPr>
          <w:trHeight w:val="562"/>
        </w:trPr>
        <w:tc>
          <w:tcPr>
            <w:tcW w:w="0" w:type="auto"/>
            <w:tcBorders>
              <w:top w:val="single" w:sz="4" w:space="0" w:color="auto"/>
              <w:left w:val="single" w:sz="4" w:space="0" w:color="auto"/>
              <w:bottom w:val="single" w:sz="4" w:space="0" w:color="auto"/>
              <w:right w:val="single" w:sz="4" w:space="0" w:color="auto"/>
            </w:tcBorders>
          </w:tcPr>
          <w:p w14:paraId="05391C83" w14:textId="77777777" w:rsidR="00192339" w:rsidRDefault="00192339" w:rsidP="00FE7A28">
            <w:pPr>
              <w:spacing w:after="160" w:line="256" w:lineRule="auto"/>
              <w:ind w:left="0" w:right="0" w:firstLine="0"/>
              <w:jc w:val="left"/>
              <w:rPr>
                <w:sz w:val="16"/>
                <w:szCs w:val="16"/>
              </w:rPr>
            </w:pPr>
            <w:r>
              <w:rPr>
                <w:sz w:val="16"/>
                <w:szCs w:val="16"/>
              </w:rPr>
              <w:lastRenderedPageBreak/>
              <w:t>7.</w:t>
            </w:r>
          </w:p>
        </w:tc>
        <w:tc>
          <w:tcPr>
            <w:tcW w:w="2512" w:type="dxa"/>
            <w:tcBorders>
              <w:top w:val="single" w:sz="4" w:space="0" w:color="auto"/>
              <w:left w:val="single" w:sz="4" w:space="0" w:color="auto"/>
              <w:bottom w:val="single" w:sz="4" w:space="0" w:color="auto"/>
              <w:right w:val="single" w:sz="4" w:space="0" w:color="auto"/>
            </w:tcBorders>
          </w:tcPr>
          <w:p w14:paraId="7B0786E8" w14:textId="77777777" w:rsidR="00192339" w:rsidRDefault="00192339" w:rsidP="00FE7A28">
            <w:pPr>
              <w:spacing w:after="0" w:line="242" w:lineRule="auto"/>
              <w:ind w:left="0" w:right="0" w:firstLine="0"/>
              <w:jc w:val="left"/>
              <w:rPr>
                <w:sz w:val="18"/>
                <w:szCs w:val="18"/>
              </w:rPr>
            </w:pPr>
            <w:r>
              <w:rPr>
                <w:sz w:val="18"/>
                <w:szCs w:val="18"/>
              </w:rPr>
              <w:t xml:space="preserve">Участие  </w:t>
            </w:r>
          </w:p>
          <w:p w14:paraId="6ACF70C2" w14:textId="77777777" w:rsidR="00192339" w:rsidRDefault="00192339" w:rsidP="00FE7A28">
            <w:pPr>
              <w:spacing w:after="0" w:line="242" w:lineRule="auto"/>
              <w:ind w:left="0" w:right="0" w:firstLine="0"/>
              <w:jc w:val="left"/>
              <w:rPr>
                <w:sz w:val="18"/>
                <w:szCs w:val="18"/>
              </w:rPr>
            </w:pPr>
            <w:r>
              <w:rPr>
                <w:sz w:val="18"/>
                <w:szCs w:val="18"/>
              </w:rPr>
              <w:t xml:space="preserve">обучающихся в мероприятиях различного уровня: </w:t>
            </w:r>
          </w:p>
          <w:p w14:paraId="3325B3B2" w14:textId="77777777" w:rsidR="00192339" w:rsidRDefault="00192339" w:rsidP="00FE7A28">
            <w:pPr>
              <w:spacing w:after="0" w:line="256" w:lineRule="auto"/>
              <w:ind w:left="0" w:right="0" w:firstLine="0"/>
              <w:jc w:val="left"/>
              <w:rPr>
                <w:sz w:val="18"/>
                <w:szCs w:val="18"/>
              </w:rPr>
            </w:pPr>
          </w:p>
        </w:tc>
        <w:tc>
          <w:tcPr>
            <w:tcW w:w="2405" w:type="dxa"/>
            <w:tcBorders>
              <w:top w:val="single" w:sz="4" w:space="0" w:color="auto"/>
              <w:left w:val="single" w:sz="4" w:space="0" w:color="auto"/>
              <w:bottom w:val="single" w:sz="4" w:space="0" w:color="auto"/>
              <w:right w:val="single" w:sz="4" w:space="0" w:color="auto"/>
            </w:tcBorders>
          </w:tcPr>
          <w:p w14:paraId="486B78D3" w14:textId="77777777" w:rsidR="00192339" w:rsidRDefault="00192339" w:rsidP="00FE7A28">
            <w:pPr>
              <w:spacing w:after="0" w:line="256" w:lineRule="auto"/>
              <w:ind w:left="34" w:right="0" w:firstLine="0"/>
              <w:jc w:val="left"/>
              <w:rPr>
                <w:sz w:val="16"/>
                <w:szCs w:val="16"/>
              </w:rPr>
            </w:pPr>
            <w:r>
              <w:rPr>
                <w:sz w:val="16"/>
                <w:szCs w:val="16"/>
              </w:rPr>
              <w:t>Муниципальный</w:t>
            </w:r>
          </w:p>
          <w:p w14:paraId="5E07033A" w14:textId="77777777" w:rsidR="00192339" w:rsidRDefault="00192339" w:rsidP="00FE7A28">
            <w:pPr>
              <w:spacing w:after="0" w:line="256" w:lineRule="auto"/>
              <w:ind w:left="34" w:right="0" w:firstLine="0"/>
              <w:jc w:val="left"/>
              <w:rPr>
                <w:sz w:val="16"/>
                <w:szCs w:val="16"/>
              </w:rPr>
            </w:pPr>
          </w:p>
          <w:p w14:paraId="4E13BA56" w14:textId="77777777" w:rsidR="00192339" w:rsidRDefault="00192339" w:rsidP="00FE7A28">
            <w:pPr>
              <w:spacing w:after="0" w:line="256" w:lineRule="auto"/>
              <w:ind w:left="34" w:right="0" w:firstLine="0"/>
              <w:jc w:val="left"/>
              <w:rPr>
                <w:sz w:val="16"/>
                <w:szCs w:val="16"/>
              </w:rPr>
            </w:pPr>
            <w:r>
              <w:rPr>
                <w:sz w:val="16"/>
                <w:szCs w:val="16"/>
              </w:rPr>
              <w:t>Региональный</w:t>
            </w:r>
          </w:p>
          <w:p w14:paraId="65E04F27" w14:textId="77777777" w:rsidR="00192339" w:rsidRDefault="00192339" w:rsidP="00FE7A28">
            <w:pPr>
              <w:spacing w:after="0" w:line="256" w:lineRule="auto"/>
              <w:ind w:left="34" w:right="0" w:firstLine="0"/>
              <w:jc w:val="left"/>
              <w:rPr>
                <w:sz w:val="16"/>
                <w:szCs w:val="16"/>
              </w:rPr>
            </w:pPr>
            <w:r>
              <w:rPr>
                <w:sz w:val="16"/>
                <w:szCs w:val="16"/>
              </w:rPr>
              <w:t>заочно</w:t>
            </w:r>
          </w:p>
          <w:p w14:paraId="69498A2B" w14:textId="77777777" w:rsidR="00192339" w:rsidRDefault="00192339" w:rsidP="00FE7A28">
            <w:pPr>
              <w:spacing w:after="0" w:line="256" w:lineRule="auto"/>
              <w:ind w:left="34" w:right="0" w:firstLine="0"/>
              <w:jc w:val="left"/>
              <w:rPr>
                <w:sz w:val="16"/>
                <w:szCs w:val="16"/>
              </w:rPr>
            </w:pPr>
            <w:r>
              <w:rPr>
                <w:sz w:val="16"/>
                <w:szCs w:val="16"/>
              </w:rPr>
              <w:t>очно</w:t>
            </w:r>
          </w:p>
          <w:p w14:paraId="45468F41" w14:textId="77777777" w:rsidR="00192339" w:rsidRDefault="00192339" w:rsidP="00FE7A28">
            <w:pPr>
              <w:spacing w:after="0" w:line="256" w:lineRule="auto"/>
              <w:ind w:left="34" w:right="0" w:firstLine="0"/>
              <w:jc w:val="left"/>
              <w:rPr>
                <w:sz w:val="16"/>
                <w:szCs w:val="16"/>
              </w:rPr>
            </w:pPr>
          </w:p>
          <w:p w14:paraId="3EF27F37" w14:textId="77777777" w:rsidR="00192339" w:rsidRDefault="00192339" w:rsidP="00FE7A28">
            <w:pPr>
              <w:spacing w:after="0" w:line="256" w:lineRule="auto"/>
              <w:ind w:left="34" w:right="0" w:firstLine="0"/>
              <w:jc w:val="left"/>
              <w:rPr>
                <w:sz w:val="16"/>
                <w:szCs w:val="16"/>
              </w:rPr>
            </w:pPr>
            <w:r>
              <w:rPr>
                <w:sz w:val="16"/>
                <w:szCs w:val="16"/>
              </w:rPr>
              <w:t>Всероссийский</w:t>
            </w:r>
          </w:p>
          <w:p w14:paraId="78072935" w14:textId="77777777" w:rsidR="00192339" w:rsidRDefault="00192339" w:rsidP="00FE7A28">
            <w:pPr>
              <w:spacing w:after="0" w:line="256" w:lineRule="auto"/>
              <w:ind w:left="34" w:right="0" w:firstLine="0"/>
              <w:jc w:val="left"/>
              <w:rPr>
                <w:sz w:val="16"/>
                <w:szCs w:val="16"/>
              </w:rPr>
            </w:pPr>
            <w:r>
              <w:rPr>
                <w:sz w:val="16"/>
                <w:szCs w:val="16"/>
              </w:rPr>
              <w:t>заочно</w:t>
            </w:r>
          </w:p>
          <w:p w14:paraId="45C4DA5A" w14:textId="77777777" w:rsidR="00192339" w:rsidRDefault="00192339" w:rsidP="00FE7A28">
            <w:pPr>
              <w:spacing w:after="0" w:line="256" w:lineRule="auto"/>
              <w:ind w:left="34" w:right="0" w:firstLine="0"/>
              <w:jc w:val="left"/>
              <w:rPr>
                <w:sz w:val="16"/>
                <w:szCs w:val="16"/>
              </w:rPr>
            </w:pPr>
            <w:r>
              <w:rPr>
                <w:sz w:val="16"/>
                <w:szCs w:val="16"/>
              </w:rPr>
              <w:t>очно</w:t>
            </w:r>
          </w:p>
          <w:p w14:paraId="2BF99187" w14:textId="77777777" w:rsidR="00192339" w:rsidRDefault="00192339" w:rsidP="00FE7A28">
            <w:pPr>
              <w:spacing w:after="0" w:line="256" w:lineRule="auto"/>
              <w:ind w:left="34" w:right="0" w:firstLine="0"/>
              <w:jc w:val="left"/>
              <w:rPr>
                <w:sz w:val="16"/>
                <w:szCs w:val="16"/>
              </w:rPr>
            </w:pPr>
          </w:p>
          <w:p w14:paraId="2050B1ED" w14:textId="77777777" w:rsidR="00192339" w:rsidRDefault="00192339" w:rsidP="00FE7A28">
            <w:pPr>
              <w:spacing w:after="0" w:line="256" w:lineRule="auto"/>
              <w:ind w:left="34" w:right="0" w:firstLine="0"/>
              <w:jc w:val="left"/>
              <w:rPr>
                <w:sz w:val="16"/>
                <w:szCs w:val="16"/>
              </w:rPr>
            </w:pPr>
            <w:r>
              <w:rPr>
                <w:sz w:val="16"/>
                <w:szCs w:val="16"/>
              </w:rPr>
              <w:t>Международный</w:t>
            </w:r>
          </w:p>
          <w:p w14:paraId="52C68852" w14:textId="77777777" w:rsidR="00192339" w:rsidRDefault="00192339" w:rsidP="00FE7A28">
            <w:pPr>
              <w:spacing w:after="0" w:line="256" w:lineRule="auto"/>
              <w:ind w:left="34" w:right="0" w:firstLine="0"/>
              <w:jc w:val="left"/>
              <w:rPr>
                <w:sz w:val="16"/>
                <w:szCs w:val="16"/>
              </w:rPr>
            </w:pPr>
          </w:p>
          <w:p w14:paraId="2568869C" w14:textId="77777777" w:rsidR="00192339" w:rsidRDefault="00192339" w:rsidP="00FE7A28">
            <w:pPr>
              <w:spacing w:after="0" w:line="256" w:lineRule="auto"/>
              <w:ind w:left="34" w:right="0" w:firstLine="0"/>
              <w:jc w:val="left"/>
              <w:rPr>
                <w:sz w:val="16"/>
                <w:szCs w:val="16"/>
              </w:rPr>
            </w:pPr>
          </w:p>
        </w:tc>
        <w:tc>
          <w:tcPr>
            <w:tcW w:w="1402" w:type="dxa"/>
            <w:gridSpan w:val="2"/>
            <w:tcBorders>
              <w:top w:val="single" w:sz="4" w:space="0" w:color="auto"/>
              <w:left w:val="single" w:sz="4" w:space="0" w:color="auto"/>
              <w:bottom w:val="single" w:sz="4" w:space="0" w:color="auto"/>
              <w:right w:val="single" w:sz="4" w:space="0" w:color="auto"/>
            </w:tcBorders>
          </w:tcPr>
          <w:p w14:paraId="3600D9D3" w14:textId="77777777" w:rsidR="00192339" w:rsidRDefault="00192339" w:rsidP="00FE7A28">
            <w:pPr>
              <w:spacing w:after="0" w:line="256" w:lineRule="auto"/>
              <w:ind w:left="0" w:right="352" w:firstLine="0"/>
              <w:jc w:val="left"/>
              <w:rPr>
                <w:sz w:val="16"/>
                <w:szCs w:val="16"/>
              </w:rPr>
            </w:pPr>
            <w:r>
              <w:rPr>
                <w:sz w:val="16"/>
                <w:szCs w:val="16"/>
              </w:rPr>
              <w:t>1</w:t>
            </w:r>
          </w:p>
          <w:p w14:paraId="59B1549C" w14:textId="77777777" w:rsidR="00192339" w:rsidRDefault="00192339" w:rsidP="00FE7A28">
            <w:pPr>
              <w:spacing w:after="0" w:line="256" w:lineRule="auto"/>
              <w:ind w:left="0" w:right="352" w:firstLine="0"/>
              <w:jc w:val="left"/>
              <w:rPr>
                <w:sz w:val="16"/>
                <w:szCs w:val="16"/>
              </w:rPr>
            </w:pPr>
          </w:p>
          <w:p w14:paraId="0307C02A" w14:textId="77777777" w:rsidR="00192339" w:rsidRDefault="00192339" w:rsidP="00FE7A28">
            <w:pPr>
              <w:spacing w:after="0" w:line="256" w:lineRule="auto"/>
              <w:ind w:left="0" w:right="352" w:firstLine="0"/>
              <w:jc w:val="left"/>
              <w:rPr>
                <w:sz w:val="16"/>
                <w:szCs w:val="16"/>
              </w:rPr>
            </w:pPr>
          </w:p>
          <w:p w14:paraId="5B63B66A" w14:textId="77777777" w:rsidR="00192339" w:rsidRDefault="00192339" w:rsidP="00FE7A28">
            <w:pPr>
              <w:spacing w:after="0" w:line="256" w:lineRule="auto"/>
              <w:ind w:left="0" w:right="352" w:firstLine="0"/>
              <w:jc w:val="left"/>
              <w:rPr>
                <w:sz w:val="16"/>
                <w:szCs w:val="16"/>
              </w:rPr>
            </w:pPr>
            <w:r>
              <w:rPr>
                <w:sz w:val="16"/>
                <w:szCs w:val="16"/>
              </w:rPr>
              <w:t>2</w:t>
            </w:r>
          </w:p>
          <w:p w14:paraId="1B59F254" w14:textId="77777777" w:rsidR="00192339" w:rsidRDefault="00192339" w:rsidP="00FE7A28">
            <w:pPr>
              <w:spacing w:after="0" w:line="256" w:lineRule="auto"/>
              <w:ind w:left="0" w:right="352" w:firstLine="0"/>
              <w:jc w:val="left"/>
              <w:rPr>
                <w:sz w:val="16"/>
                <w:szCs w:val="16"/>
              </w:rPr>
            </w:pPr>
            <w:r>
              <w:rPr>
                <w:sz w:val="16"/>
                <w:szCs w:val="16"/>
              </w:rPr>
              <w:t>4</w:t>
            </w:r>
          </w:p>
          <w:p w14:paraId="64B2479F" w14:textId="77777777" w:rsidR="00192339" w:rsidRDefault="00192339" w:rsidP="00FE7A28">
            <w:pPr>
              <w:spacing w:after="0" w:line="256" w:lineRule="auto"/>
              <w:ind w:left="0" w:right="352" w:firstLine="0"/>
              <w:jc w:val="left"/>
              <w:rPr>
                <w:sz w:val="16"/>
                <w:szCs w:val="16"/>
              </w:rPr>
            </w:pPr>
          </w:p>
          <w:p w14:paraId="26728710" w14:textId="77777777" w:rsidR="00192339" w:rsidRDefault="00192339" w:rsidP="00FE7A28">
            <w:pPr>
              <w:spacing w:after="0" w:line="256" w:lineRule="auto"/>
              <w:ind w:left="0" w:right="352" w:firstLine="0"/>
              <w:jc w:val="left"/>
              <w:rPr>
                <w:sz w:val="16"/>
                <w:szCs w:val="16"/>
              </w:rPr>
            </w:pPr>
          </w:p>
          <w:p w14:paraId="12B444A9" w14:textId="77777777" w:rsidR="00192339" w:rsidRDefault="00192339" w:rsidP="00FE7A28">
            <w:pPr>
              <w:spacing w:after="0" w:line="256" w:lineRule="auto"/>
              <w:ind w:left="0" w:right="352" w:firstLine="0"/>
              <w:jc w:val="left"/>
              <w:rPr>
                <w:sz w:val="16"/>
                <w:szCs w:val="16"/>
              </w:rPr>
            </w:pPr>
            <w:r>
              <w:rPr>
                <w:sz w:val="16"/>
                <w:szCs w:val="16"/>
              </w:rPr>
              <w:t>2</w:t>
            </w:r>
          </w:p>
          <w:p w14:paraId="28BAC4B0" w14:textId="77777777" w:rsidR="00192339" w:rsidRDefault="00192339" w:rsidP="00FE7A28">
            <w:pPr>
              <w:spacing w:after="0" w:line="256" w:lineRule="auto"/>
              <w:ind w:left="0" w:right="352" w:firstLine="0"/>
              <w:jc w:val="left"/>
              <w:rPr>
                <w:sz w:val="16"/>
                <w:szCs w:val="16"/>
              </w:rPr>
            </w:pPr>
            <w:r>
              <w:rPr>
                <w:sz w:val="16"/>
                <w:szCs w:val="16"/>
              </w:rPr>
              <w:t>5</w:t>
            </w:r>
          </w:p>
          <w:p w14:paraId="20185DBF" w14:textId="77777777" w:rsidR="00192339" w:rsidRDefault="00192339" w:rsidP="00FE7A28">
            <w:pPr>
              <w:spacing w:after="0" w:line="256" w:lineRule="auto"/>
              <w:ind w:left="0" w:right="352" w:firstLine="0"/>
              <w:jc w:val="left"/>
              <w:rPr>
                <w:sz w:val="16"/>
                <w:szCs w:val="16"/>
              </w:rPr>
            </w:pPr>
          </w:p>
          <w:p w14:paraId="61D118A4" w14:textId="77777777" w:rsidR="00192339" w:rsidRDefault="00192339" w:rsidP="00FE7A28">
            <w:pPr>
              <w:spacing w:after="0" w:line="256" w:lineRule="auto"/>
              <w:ind w:left="0" w:right="352" w:firstLine="0"/>
              <w:jc w:val="left"/>
              <w:rPr>
                <w:sz w:val="16"/>
                <w:szCs w:val="16"/>
              </w:rPr>
            </w:pPr>
            <w:r>
              <w:rPr>
                <w:sz w:val="16"/>
                <w:szCs w:val="16"/>
              </w:rPr>
              <w:t>6</w:t>
            </w:r>
          </w:p>
        </w:tc>
        <w:tc>
          <w:tcPr>
            <w:tcW w:w="1896" w:type="dxa"/>
            <w:gridSpan w:val="2"/>
            <w:tcBorders>
              <w:top w:val="single" w:sz="4" w:space="0" w:color="auto"/>
              <w:left w:val="single" w:sz="4" w:space="0" w:color="auto"/>
              <w:bottom w:val="single" w:sz="4" w:space="0" w:color="auto"/>
              <w:right w:val="single" w:sz="4" w:space="0" w:color="auto"/>
            </w:tcBorders>
          </w:tcPr>
          <w:p w14:paraId="2DAB2485" w14:textId="77777777" w:rsidR="00192339" w:rsidRDefault="00192339" w:rsidP="00FE7A28">
            <w:pPr>
              <w:spacing w:after="160" w:line="256" w:lineRule="auto"/>
              <w:ind w:left="0" w:right="0" w:firstLine="0"/>
              <w:jc w:val="left"/>
              <w:rPr>
                <w:sz w:val="16"/>
                <w:szCs w:val="16"/>
              </w:rPr>
            </w:pPr>
            <w:r>
              <w:rPr>
                <w:sz w:val="16"/>
                <w:szCs w:val="16"/>
              </w:rPr>
              <w:t>Подтверждающие документы:</w:t>
            </w:r>
          </w:p>
          <w:p w14:paraId="19A4CD19" w14:textId="77777777" w:rsidR="00192339" w:rsidRDefault="00192339" w:rsidP="00FE7A28">
            <w:pPr>
              <w:spacing w:after="160" w:line="256" w:lineRule="auto"/>
              <w:ind w:left="0" w:right="0" w:firstLine="0"/>
              <w:jc w:val="left"/>
              <w:rPr>
                <w:sz w:val="16"/>
                <w:szCs w:val="16"/>
              </w:rPr>
            </w:pPr>
            <w:r>
              <w:rPr>
                <w:sz w:val="16"/>
                <w:szCs w:val="16"/>
              </w:rPr>
              <w:t>при отсутствии результата сертификат участия</w:t>
            </w:r>
          </w:p>
        </w:tc>
        <w:tc>
          <w:tcPr>
            <w:tcW w:w="0" w:type="auto"/>
            <w:gridSpan w:val="2"/>
            <w:tcBorders>
              <w:top w:val="single" w:sz="4" w:space="0" w:color="auto"/>
              <w:left w:val="single" w:sz="4" w:space="0" w:color="auto"/>
              <w:bottom w:val="single" w:sz="4" w:space="0" w:color="auto"/>
              <w:right w:val="single" w:sz="4" w:space="0" w:color="auto"/>
            </w:tcBorders>
          </w:tcPr>
          <w:p w14:paraId="625CF632" w14:textId="77777777" w:rsidR="00192339" w:rsidRDefault="00192339" w:rsidP="00FE7A28">
            <w:pPr>
              <w:spacing w:after="160" w:line="256" w:lineRule="auto"/>
              <w:ind w:left="0" w:right="0" w:firstLine="0"/>
              <w:jc w:val="left"/>
              <w:rPr>
                <w:sz w:val="16"/>
                <w:szCs w:val="16"/>
              </w:rPr>
            </w:pPr>
          </w:p>
        </w:tc>
        <w:tc>
          <w:tcPr>
            <w:tcW w:w="0" w:type="auto"/>
            <w:tcBorders>
              <w:top w:val="single" w:sz="4" w:space="0" w:color="auto"/>
              <w:left w:val="single" w:sz="4" w:space="0" w:color="auto"/>
              <w:bottom w:val="single" w:sz="4" w:space="0" w:color="auto"/>
              <w:right w:val="single" w:sz="4" w:space="0" w:color="auto"/>
            </w:tcBorders>
          </w:tcPr>
          <w:p w14:paraId="235DCC42" w14:textId="77777777" w:rsidR="00192339" w:rsidRDefault="00192339" w:rsidP="00FE7A28">
            <w:pPr>
              <w:spacing w:after="160" w:line="256" w:lineRule="auto"/>
              <w:ind w:left="0" w:right="0" w:firstLine="0"/>
              <w:jc w:val="left"/>
              <w:rPr>
                <w:sz w:val="16"/>
                <w:szCs w:val="16"/>
              </w:rPr>
            </w:pPr>
          </w:p>
        </w:tc>
      </w:tr>
      <w:tr w:rsidR="00192339" w14:paraId="3F8B49AD" w14:textId="77777777" w:rsidTr="00FE7A28">
        <w:trPr>
          <w:trHeight w:val="884"/>
        </w:trPr>
        <w:tc>
          <w:tcPr>
            <w:tcW w:w="489" w:type="dxa"/>
            <w:vMerge w:val="restart"/>
            <w:tcBorders>
              <w:top w:val="single" w:sz="4" w:space="0" w:color="auto"/>
              <w:left w:val="single" w:sz="4" w:space="0" w:color="000000"/>
              <w:bottom w:val="single" w:sz="4" w:space="0" w:color="000000"/>
              <w:right w:val="single" w:sz="4" w:space="0" w:color="000000"/>
            </w:tcBorders>
            <w:hideMark/>
          </w:tcPr>
          <w:p w14:paraId="09370A31" w14:textId="77777777" w:rsidR="00192339" w:rsidRDefault="00192339" w:rsidP="00FE7A28">
            <w:pPr>
              <w:spacing w:after="0" w:line="256" w:lineRule="auto"/>
              <w:ind w:left="0" w:right="70" w:firstLine="0"/>
              <w:jc w:val="left"/>
              <w:rPr>
                <w:sz w:val="16"/>
                <w:szCs w:val="16"/>
              </w:rPr>
            </w:pPr>
            <w:r>
              <w:rPr>
                <w:sz w:val="16"/>
                <w:szCs w:val="16"/>
              </w:rPr>
              <w:t xml:space="preserve">8. </w:t>
            </w:r>
          </w:p>
        </w:tc>
        <w:tc>
          <w:tcPr>
            <w:tcW w:w="2512" w:type="dxa"/>
            <w:vMerge w:val="restart"/>
            <w:tcBorders>
              <w:top w:val="single" w:sz="4" w:space="0" w:color="auto"/>
              <w:left w:val="single" w:sz="4" w:space="0" w:color="000000"/>
              <w:bottom w:val="single" w:sz="4" w:space="0" w:color="000000"/>
              <w:right w:val="single" w:sz="4" w:space="0" w:color="000000"/>
            </w:tcBorders>
          </w:tcPr>
          <w:p w14:paraId="1F8E9DD8" w14:textId="77777777" w:rsidR="00192339" w:rsidRDefault="00192339" w:rsidP="00FE7A28">
            <w:pPr>
              <w:spacing w:after="0" w:line="242" w:lineRule="auto"/>
              <w:ind w:left="0" w:right="0" w:firstLine="0"/>
              <w:jc w:val="left"/>
              <w:rPr>
                <w:sz w:val="18"/>
                <w:szCs w:val="18"/>
              </w:rPr>
            </w:pPr>
            <w:r>
              <w:rPr>
                <w:sz w:val="18"/>
                <w:szCs w:val="18"/>
              </w:rPr>
              <w:t xml:space="preserve">Результативность (количество победителей и призёров) участия обучающихся в мероприятиях различного уровня: </w:t>
            </w:r>
          </w:p>
          <w:p w14:paraId="3D4A291B" w14:textId="77777777" w:rsidR="00192339" w:rsidRDefault="00192339" w:rsidP="00FE7A28">
            <w:pPr>
              <w:spacing w:after="0" w:line="256" w:lineRule="auto"/>
              <w:ind w:left="0" w:right="0" w:firstLine="0"/>
              <w:jc w:val="left"/>
              <w:rPr>
                <w:sz w:val="18"/>
                <w:szCs w:val="18"/>
              </w:rPr>
            </w:pPr>
          </w:p>
          <w:p w14:paraId="6117CF24" w14:textId="77777777" w:rsidR="00192339" w:rsidRDefault="00192339" w:rsidP="00FE7A28">
            <w:pPr>
              <w:spacing w:after="0" w:line="256" w:lineRule="auto"/>
              <w:ind w:left="0" w:right="0" w:firstLine="0"/>
              <w:jc w:val="left"/>
              <w:rPr>
                <w:sz w:val="18"/>
                <w:szCs w:val="18"/>
              </w:rPr>
            </w:pPr>
          </w:p>
          <w:p w14:paraId="69728C37" w14:textId="77777777" w:rsidR="00192339" w:rsidRDefault="00192339" w:rsidP="00FE7A28">
            <w:pPr>
              <w:spacing w:after="0" w:line="256" w:lineRule="auto"/>
              <w:ind w:left="0" w:right="0" w:firstLine="0"/>
              <w:jc w:val="left"/>
              <w:rPr>
                <w:sz w:val="18"/>
                <w:szCs w:val="18"/>
              </w:rPr>
            </w:pPr>
          </w:p>
          <w:p w14:paraId="6A7A08A6" w14:textId="77777777" w:rsidR="00192339" w:rsidRDefault="00192339" w:rsidP="00FE7A28">
            <w:pPr>
              <w:spacing w:after="0" w:line="256" w:lineRule="auto"/>
              <w:ind w:left="34" w:right="0" w:firstLine="0"/>
              <w:jc w:val="left"/>
              <w:rPr>
                <w:sz w:val="18"/>
                <w:szCs w:val="18"/>
              </w:rPr>
            </w:pPr>
          </w:p>
        </w:tc>
        <w:tc>
          <w:tcPr>
            <w:tcW w:w="2405" w:type="dxa"/>
            <w:tcBorders>
              <w:top w:val="single" w:sz="4" w:space="0" w:color="auto"/>
              <w:left w:val="single" w:sz="4" w:space="0" w:color="000000"/>
              <w:bottom w:val="single" w:sz="4" w:space="0" w:color="000000"/>
              <w:right w:val="single" w:sz="4" w:space="0" w:color="000000"/>
            </w:tcBorders>
          </w:tcPr>
          <w:p w14:paraId="66AAAD02" w14:textId="77777777" w:rsidR="00192339" w:rsidRDefault="00192339" w:rsidP="00FE7A28">
            <w:pPr>
              <w:spacing w:after="0" w:line="256" w:lineRule="auto"/>
              <w:ind w:left="0" w:right="0" w:firstLine="0"/>
              <w:jc w:val="left"/>
              <w:rPr>
                <w:sz w:val="16"/>
                <w:szCs w:val="16"/>
              </w:rPr>
            </w:pPr>
          </w:p>
          <w:p w14:paraId="3CBC045D" w14:textId="77777777" w:rsidR="00192339" w:rsidRDefault="00192339" w:rsidP="00FE7A28">
            <w:pPr>
              <w:spacing w:after="15" w:line="256" w:lineRule="auto"/>
              <w:ind w:left="0" w:right="0" w:firstLine="0"/>
              <w:jc w:val="left"/>
              <w:rPr>
                <w:sz w:val="16"/>
                <w:szCs w:val="16"/>
              </w:rPr>
            </w:pPr>
            <w:r>
              <w:rPr>
                <w:sz w:val="16"/>
                <w:szCs w:val="16"/>
              </w:rPr>
              <w:t xml:space="preserve">за результаты в мероприятиях </w:t>
            </w:r>
          </w:p>
          <w:p w14:paraId="14002713" w14:textId="77777777" w:rsidR="00192339" w:rsidRDefault="00192339" w:rsidP="00FE7A28">
            <w:pPr>
              <w:spacing w:after="0" w:line="256" w:lineRule="auto"/>
              <w:ind w:left="0" w:right="0" w:firstLine="0"/>
              <w:jc w:val="left"/>
              <w:rPr>
                <w:sz w:val="16"/>
                <w:szCs w:val="16"/>
              </w:rPr>
            </w:pPr>
            <w:r>
              <w:rPr>
                <w:sz w:val="16"/>
                <w:szCs w:val="16"/>
              </w:rPr>
              <w:t xml:space="preserve">муниципального уровня </w:t>
            </w:r>
          </w:p>
          <w:p w14:paraId="64E7BBB9" w14:textId="77777777" w:rsidR="00192339" w:rsidRDefault="00192339" w:rsidP="00FE7A28">
            <w:pPr>
              <w:spacing w:after="0" w:line="256" w:lineRule="auto"/>
              <w:ind w:left="0" w:right="0" w:firstLine="0"/>
              <w:jc w:val="left"/>
              <w:rPr>
                <w:sz w:val="16"/>
                <w:szCs w:val="16"/>
              </w:rPr>
            </w:pPr>
          </w:p>
        </w:tc>
        <w:tc>
          <w:tcPr>
            <w:tcW w:w="1402" w:type="dxa"/>
            <w:gridSpan w:val="2"/>
            <w:tcBorders>
              <w:top w:val="single" w:sz="4" w:space="0" w:color="auto"/>
              <w:left w:val="single" w:sz="4" w:space="0" w:color="000000"/>
              <w:bottom w:val="single" w:sz="4" w:space="0" w:color="000000"/>
              <w:right w:val="single" w:sz="4" w:space="0" w:color="000000"/>
            </w:tcBorders>
          </w:tcPr>
          <w:p w14:paraId="29198E69" w14:textId="77777777" w:rsidR="00192339" w:rsidRDefault="00192339" w:rsidP="00FE7A28">
            <w:pPr>
              <w:spacing w:after="10" w:line="256" w:lineRule="auto"/>
              <w:ind w:left="0" w:right="0" w:firstLine="0"/>
              <w:jc w:val="left"/>
              <w:rPr>
                <w:sz w:val="16"/>
                <w:szCs w:val="16"/>
              </w:rPr>
            </w:pPr>
          </w:p>
          <w:p w14:paraId="547922B1" w14:textId="77777777" w:rsidR="00192339" w:rsidRDefault="00192339" w:rsidP="00FE7A28">
            <w:pPr>
              <w:spacing w:after="0" w:line="256" w:lineRule="auto"/>
              <w:ind w:left="0" w:right="0" w:firstLine="0"/>
              <w:jc w:val="left"/>
              <w:rPr>
                <w:sz w:val="16"/>
                <w:szCs w:val="16"/>
              </w:rPr>
            </w:pPr>
            <w:r>
              <w:rPr>
                <w:sz w:val="16"/>
                <w:szCs w:val="16"/>
              </w:rPr>
              <w:t xml:space="preserve">   2 балла </w:t>
            </w:r>
          </w:p>
        </w:tc>
        <w:tc>
          <w:tcPr>
            <w:tcW w:w="1896" w:type="dxa"/>
            <w:gridSpan w:val="2"/>
            <w:vMerge w:val="restart"/>
            <w:tcBorders>
              <w:top w:val="single" w:sz="4" w:space="0" w:color="auto"/>
              <w:left w:val="single" w:sz="4" w:space="0" w:color="000000"/>
              <w:bottom w:val="single" w:sz="4" w:space="0" w:color="000000"/>
              <w:right w:val="single" w:sz="4" w:space="0" w:color="000000"/>
            </w:tcBorders>
            <w:hideMark/>
          </w:tcPr>
          <w:p w14:paraId="4634C441" w14:textId="77777777" w:rsidR="00192339" w:rsidRDefault="00192339" w:rsidP="00FE7A28">
            <w:pPr>
              <w:spacing w:after="0" w:line="256" w:lineRule="auto"/>
              <w:ind w:left="0" w:right="0" w:firstLine="0"/>
              <w:rPr>
                <w:sz w:val="16"/>
                <w:szCs w:val="16"/>
              </w:rPr>
            </w:pPr>
            <w:r>
              <w:rPr>
                <w:sz w:val="16"/>
                <w:szCs w:val="16"/>
              </w:rPr>
              <w:t xml:space="preserve">Подтверждающие документы (грамоты, дипломы, приказы) </w:t>
            </w:r>
          </w:p>
        </w:tc>
        <w:tc>
          <w:tcPr>
            <w:tcW w:w="597" w:type="dxa"/>
            <w:gridSpan w:val="2"/>
            <w:vMerge w:val="restart"/>
            <w:tcBorders>
              <w:top w:val="single" w:sz="4" w:space="0" w:color="auto"/>
              <w:left w:val="single" w:sz="4" w:space="0" w:color="000000"/>
              <w:bottom w:val="single" w:sz="4" w:space="0" w:color="000000"/>
              <w:right w:val="single" w:sz="4" w:space="0" w:color="000000"/>
            </w:tcBorders>
          </w:tcPr>
          <w:p w14:paraId="7159D74A" w14:textId="77777777" w:rsidR="00192339" w:rsidRDefault="00192339" w:rsidP="00FE7A28">
            <w:pPr>
              <w:spacing w:after="0" w:line="256" w:lineRule="auto"/>
              <w:ind w:left="0" w:right="0" w:firstLine="0"/>
              <w:jc w:val="left"/>
              <w:rPr>
                <w:sz w:val="16"/>
                <w:szCs w:val="16"/>
              </w:rPr>
            </w:pPr>
          </w:p>
        </w:tc>
        <w:tc>
          <w:tcPr>
            <w:tcW w:w="1490" w:type="dxa"/>
            <w:vMerge w:val="restart"/>
            <w:tcBorders>
              <w:top w:val="single" w:sz="4" w:space="0" w:color="auto"/>
              <w:left w:val="single" w:sz="4" w:space="0" w:color="000000"/>
              <w:bottom w:val="single" w:sz="4" w:space="0" w:color="000000"/>
              <w:right w:val="single" w:sz="4" w:space="0" w:color="000000"/>
            </w:tcBorders>
          </w:tcPr>
          <w:p w14:paraId="1EA51E62" w14:textId="77777777" w:rsidR="00192339" w:rsidRDefault="00192339" w:rsidP="00FE7A28">
            <w:pPr>
              <w:spacing w:after="0" w:line="256" w:lineRule="auto"/>
              <w:ind w:left="0" w:right="0" w:firstLine="0"/>
              <w:jc w:val="left"/>
              <w:rPr>
                <w:sz w:val="16"/>
                <w:szCs w:val="16"/>
              </w:rPr>
            </w:pPr>
          </w:p>
        </w:tc>
      </w:tr>
      <w:tr w:rsidR="00192339" w14:paraId="4B430656" w14:textId="77777777" w:rsidTr="00FE7A28">
        <w:trPr>
          <w:trHeight w:val="12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9654E7" w14:textId="77777777" w:rsidR="00192339" w:rsidRDefault="00192339" w:rsidP="00FE7A28">
            <w:pPr>
              <w:spacing w:after="0" w:line="240" w:lineRule="auto"/>
              <w:ind w:left="0" w:right="0" w:firstLine="0"/>
              <w:jc w:val="left"/>
              <w:rPr>
                <w:sz w:val="16"/>
                <w:szCs w:val="16"/>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14:paraId="6B4400B3" w14:textId="77777777" w:rsidR="00192339" w:rsidRDefault="00192339" w:rsidP="00FE7A28">
            <w:pPr>
              <w:spacing w:after="0" w:line="240" w:lineRule="auto"/>
              <w:ind w:left="0" w:right="0" w:firstLine="0"/>
              <w:jc w:val="left"/>
              <w:rPr>
                <w:sz w:val="18"/>
                <w:szCs w:val="18"/>
              </w:rPr>
            </w:pPr>
          </w:p>
        </w:tc>
        <w:tc>
          <w:tcPr>
            <w:tcW w:w="2405" w:type="dxa"/>
            <w:tcBorders>
              <w:top w:val="single" w:sz="4" w:space="0" w:color="000000"/>
              <w:left w:val="single" w:sz="4" w:space="0" w:color="000000"/>
              <w:bottom w:val="single" w:sz="4" w:space="0" w:color="000000"/>
              <w:right w:val="single" w:sz="4" w:space="0" w:color="000000"/>
            </w:tcBorders>
          </w:tcPr>
          <w:p w14:paraId="2ADBCA9D" w14:textId="77777777" w:rsidR="00192339" w:rsidRDefault="00192339" w:rsidP="00FE7A28">
            <w:pPr>
              <w:spacing w:after="0" w:line="254" w:lineRule="auto"/>
              <w:ind w:left="0" w:right="0" w:firstLine="0"/>
              <w:jc w:val="left"/>
              <w:rPr>
                <w:sz w:val="16"/>
                <w:szCs w:val="16"/>
              </w:rPr>
            </w:pPr>
            <w:r>
              <w:rPr>
                <w:sz w:val="16"/>
                <w:szCs w:val="16"/>
              </w:rPr>
              <w:t xml:space="preserve">за результаты в мероприятиях регионального уровня в заочной форме </w:t>
            </w:r>
          </w:p>
          <w:p w14:paraId="4CF8BEFA" w14:textId="77777777" w:rsidR="00192339" w:rsidRDefault="00192339" w:rsidP="00FE7A28">
            <w:pPr>
              <w:spacing w:after="14" w:line="256" w:lineRule="auto"/>
              <w:ind w:left="0" w:right="0" w:firstLine="0"/>
              <w:jc w:val="left"/>
              <w:rPr>
                <w:sz w:val="16"/>
                <w:szCs w:val="16"/>
              </w:rPr>
            </w:pPr>
          </w:p>
          <w:p w14:paraId="7DC363C5" w14:textId="77777777" w:rsidR="00192339" w:rsidRDefault="00192339" w:rsidP="00FE7A28">
            <w:pPr>
              <w:spacing w:after="0" w:line="256" w:lineRule="auto"/>
              <w:ind w:left="0" w:right="0" w:firstLine="0"/>
              <w:jc w:val="left"/>
              <w:rPr>
                <w:sz w:val="16"/>
                <w:szCs w:val="16"/>
              </w:rPr>
            </w:pPr>
            <w:r>
              <w:rPr>
                <w:sz w:val="16"/>
                <w:szCs w:val="16"/>
              </w:rPr>
              <w:t xml:space="preserve">в очной форме  </w:t>
            </w:r>
          </w:p>
          <w:p w14:paraId="4BD76C6F" w14:textId="77777777" w:rsidR="00192339" w:rsidRDefault="00192339" w:rsidP="00FE7A28">
            <w:pPr>
              <w:spacing w:after="0" w:line="256" w:lineRule="auto"/>
              <w:ind w:left="0" w:right="0" w:firstLine="0"/>
              <w:jc w:val="left"/>
              <w:rPr>
                <w:sz w:val="16"/>
                <w:szCs w:val="16"/>
              </w:rPr>
            </w:pPr>
          </w:p>
          <w:p w14:paraId="2267BF82" w14:textId="77777777" w:rsidR="00192339" w:rsidRDefault="00192339" w:rsidP="00FE7A28">
            <w:pPr>
              <w:spacing w:after="0" w:line="256" w:lineRule="auto"/>
              <w:ind w:left="0" w:right="0" w:firstLine="0"/>
              <w:jc w:val="left"/>
              <w:rPr>
                <w:sz w:val="16"/>
                <w:szCs w:val="16"/>
              </w:rPr>
            </w:pPr>
          </w:p>
        </w:tc>
        <w:tc>
          <w:tcPr>
            <w:tcW w:w="1402" w:type="dxa"/>
            <w:gridSpan w:val="2"/>
            <w:tcBorders>
              <w:top w:val="single" w:sz="4" w:space="0" w:color="000000"/>
              <w:left w:val="single" w:sz="4" w:space="0" w:color="000000"/>
              <w:bottom w:val="single" w:sz="4" w:space="0" w:color="000000"/>
              <w:right w:val="single" w:sz="4" w:space="0" w:color="000000"/>
            </w:tcBorders>
          </w:tcPr>
          <w:p w14:paraId="012AA843" w14:textId="77777777" w:rsidR="00192339" w:rsidRDefault="00192339" w:rsidP="00FE7A28">
            <w:pPr>
              <w:spacing w:after="0" w:line="256" w:lineRule="auto"/>
              <w:ind w:left="122" w:right="0" w:firstLine="0"/>
              <w:jc w:val="left"/>
              <w:rPr>
                <w:sz w:val="16"/>
                <w:szCs w:val="16"/>
              </w:rPr>
            </w:pPr>
            <w:r>
              <w:rPr>
                <w:sz w:val="16"/>
                <w:szCs w:val="16"/>
              </w:rPr>
              <w:t xml:space="preserve">2 балл </w:t>
            </w:r>
          </w:p>
          <w:p w14:paraId="5C85B122" w14:textId="77777777" w:rsidR="00192339" w:rsidRDefault="00192339" w:rsidP="00FE7A28">
            <w:pPr>
              <w:spacing w:after="0" w:line="256" w:lineRule="auto"/>
              <w:ind w:left="122" w:right="0" w:firstLine="0"/>
              <w:jc w:val="left"/>
              <w:rPr>
                <w:sz w:val="16"/>
                <w:szCs w:val="16"/>
              </w:rPr>
            </w:pPr>
          </w:p>
          <w:p w14:paraId="0FE9584C" w14:textId="77777777" w:rsidR="00192339" w:rsidRDefault="00192339" w:rsidP="00FE7A28">
            <w:pPr>
              <w:spacing w:after="0" w:line="256" w:lineRule="auto"/>
              <w:ind w:left="122" w:right="0" w:firstLine="0"/>
              <w:jc w:val="left"/>
              <w:rPr>
                <w:sz w:val="16"/>
                <w:szCs w:val="16"/>
              </w:rPr>
            </w:pPr>
          </w:p>
          <w:p w14:paraId="05ED0C9E" w14:textId="77777777" w:rsidR="00192339" w:rsidRDefault="00192339" w:rsidP="00FE7A28">
            <w:pPr>
              <w:spacing w:after="0" w:line="256" w:lineRule="auto"/>
              <w:ind w:left="0" w:right="0" w:firstLine="0"/>
              <w:jc w:val="left"/>
              <w:rPr>
                <w:sz w:val="16"/>
                <w:szCs w:val="16"/>
              </w:rPr>
            </w:pPr>
          </w:p>
          <w:p w14:paraId="7209B4EE" w14:textId="77777777" w:rsidR="00192339" w:rsidRDefault="00192339" w:rsidP="00FE7A28">
            <w:pPr>
              <w:spacing w:after="13" w:line="256" w:lineRule="auto"/>
              <w:ind w:left="0" w:right="0" w:firstLine="0"/>
              <w:jc w:val="left"/>
              <w:rPr>
                <w:sz w:val="16"/>
                <w:szCs w:val="16"/>
              </w:rPr>
            </w:pPr>
          </w:p>
          <w:p w14:paraId="796EFCC1" w14:textId="77777777" w:rsidR="00192339" w:rsidRDefault="00192339" w:rsidP="00FE7A28">
            <w:pPr>
              <w:spacing w:after="0" w:line="256" w:lineRule="auto"/>
              <w:ind w:left="122" w:right="0" w:firstLine="0"/>
              <w:jc w:val="left"/>
              <w:rPr>
                <w:sz w:val="16"/>
                <w:szCs w:val="16"/>
              </w:rPr>
            </w:pPr>
            <w:r>
              <w:rPr>
                <w:sz w:val="16"/>
                <w:szCs w:val="16"/>
              </w:rPr>
              <w:t xml:space="preserve">3 балла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1E36057" w14:textId="77777777" w:rsidR="00192339" w:rsidRDefault="00192339" w:rsidP="00FE7A28">
            <w:pPr>
              <w:spacing w:after="0" w:line="240" w:lineRule="auto"/>
              <w:ind w:left="0" w:right="0" w:firstLine="0"/>
              <w:jc w:val="left"/>
              <w:rPr>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AF3B68E" w14:textId="77777777" w:rsidR="00192339" w:rsidRDefault="00192339" w:rsidP="00FE7A28">
            <w:pPr>
              <w:spacing w:after="0" w:line="240" w:lineRule="auto"/>
              <w:ind w:left="0" w:right="0" w:firstLine="0"/>
              <w:jc w:val="left"/>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AF5454" w14:textId="77777777" w:rsidR="00192339" w:rsidRDefault="00192339" w:rsidP="00FE7A28">
            <w:pPr>
              <w:spacing w:after="0" w:line="240" w:lineRule="auto"/>
              <w:ind w:left="0" w:right="0" w:firstLine="0"/>
              <w:jc w:val="left"/>
              <w:rPr>
                <w:sz w:val="16"/>
                <w:szCs w:val="16"/>
              </w:rPr>
            </w:pPr>
          </w:p>
        </w:tc>
      </w:tr>
      <w:tr w:rsidR="00192339" w14:paraId="295090BE" w14:textId="77777777" w:rsidTr="00FE7A28">
        <w:trPr>
          <w:trHeight w:val="221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56F9C4" w14:textId="77777777" w:rsidR="00192339" w:rsidRDefault="00192339" w:rsidP="00FE7A28">
            <w:pPr>
              <w:spacing w:after="0" w:line="240" w:lineRule="auto"/>
              <w:ind w:left="0" w:right="0" w:firstLine="0"/>
              <w:jc w:val="left"/>
              <w:rPr>
                <w:sz w:val="16"/>
                <w:szCs w:val="16"/>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14:paraId="54B8BCF4" w14:textId="77777777" w:rsidR="00192339" w:rsidRDefault="00192339" w:rsidP="00FE7A28">
            <w:pPr>
              <w:spacing w:after="0" w:line="240" w:lineRule="auto"/>
              <w:ind w:left="0" w:right="0" w:firstLine="0"/>
              <w:jc w:val="left"/>
              <w:rPr>
                <w:sz w:val="18"/>
                <w:szCs w:val="18"/>
              </w:rPr>
            </w:pPr>
          </w:p>
        </w:tc>
        <w:tc>
          <w:tcPr>
            <w:tcW w:w="2405" w:type="dxa"/>
            <w:tcBorders>
              <w:top w:val="single" w:sz="4" w:space="0" w:color="000000"/>
              <w:left w:val="single" w:sz="4" w:space="0" w:color="000000"/>
              <w:bottom w:val="single" w:sz="4" w:space="0" w:color="000000"/>
              <w:right w:val="single" w:sz="4" w:space="0" w:color="000000"/>
            </w:tcBorders>
          </w:tcPr>
          <w:p w14:paraId="4E35B3EE" w14:textId="77777777" w:rsidR="00192339" w:rsidRDefault="00192339" w:rsidP="00FE7A28">
            <w:pPr>
              <w:spacing w:after="0" w:line="254" w:lineRule="auto"/>
              <w:ind w:left="0" w:right="0" w:firstLine="0"/>
              <w:jc w:val="left"/>
              <w:rPr>
                <w:sz w:val="16"/>
                <w:szCs w:val="16"/>
              </w:rPr>
            </w:pPr>
            <w:r>
              <w:rPr>
                <w:sz w:val="16"/>
                <w:szCs w:val="16"/>
              </w:rPr>
              <w:t xml:space="preserve">за результаты в мероприятиях федерального уровня в заочной форме </w:t>
            </w:r>
          </w:p>
          <w:p w14:paraId="7D44A2C0" w14:textId="77777777" w:rsidR="00192339" w:rsidRDefault="00192339" w:rsidP="00FE7A28">
            <w:pPr>
              <w:spacing w:after="0" w:line="256" w:lineRule="auto"/>
              <w:ind w:left="0" w:right="0" w:firstLine="0"/>
              <w:jc w:val="left"/>
              <w:rPr>
                <w:sz w:val="16"/>
                <w:szCs w:val="16"/>
              </w:rPr>
            </w:pPr>
          </w:p>
          <w:p w14:paraId="4D24922A" w14:textId="77777777" w:rsidR="00192339" w:rsidRDefault="00192339" w:rsidP="00FE7A28">
            <w:pPr>
              <w:spacing w:after="0" w:line="254" w:lineRule="auto"/>
              <w:ind w:left="0" w:right="0" w:firstLine="0"/>
              <w:jc w:val="left"/>
              <w:rPr>
                <w:sz w:val="16"/>
                <w:szCs w:val="16"/>
              </w:rPr>
            </w:pPr>
            <w:r>
              <w:rPr>
                <w:sz w:val="16"/>
                <w:szCs w:val="16"/>
              </w:rPr>
              <w:t xml:space="preserve">за результаты в мероприятиях федерального уровня в очной форме </w:t>
            </w:r>
          </w:p>
          <w:p w14:paraId="0F083D30" w14:textId="77777777" w:rsidR="00192339" w:rsidRDefault="00192339" w:rsidP="00FE7A28">
            <w:pPr>
              <w:spacing w:after="0" w:line="256" w:lineRule="auto"/>
              <w:ind w:left="721" w:right="0" w:firstLine="0"/>
              <w:jc w:val="left"/>
              <w:rPr>
                <w:sz w:val="16"/>
                <w:szCs w:val="16"/>
              </w:rPr>
            </w:pPr>
          </w:p>
          <w:p w14:paraId="4A200B71" w14:textId="77777777" w:rsidR="00192339" w:rsidRDefault="00192339" w:rsidP="00FE7A28">
            <w:pPr>
              <w:spacing w:after="0" w:line="256" w:lineRule="auto"/>
              <w:ind w:left="0" w:right="0" w:firstLine="0"/>
              <w:jc w:val="left"/>
              <w:rPr>
                <w:sz w:val="16"/>
                <w:szCs w:val="16"/>
              </w:rPr>
            </w:pPr>
            <w:r>
              <w:rPr>
                <w:sz w:val="16"/>
                <w:szCs w:val="16"/>
              </w:rPr>
              <w:t xml:space="preserve">за результаты в мероприятиях международного уровня в заочной форме </w:t>
            </w:r>
          </w:p>
          <w:p w14:paraId="4A63BFF2" w14:textId="77777777" w:rsidR="00192339" w:rsidRDefault="00192339" w:rsidP="00FE7A28">
            <w:pPr>
              <w:spacing w:after="0" w:line="256" w:lineRule="auto"/>
              <w:ind w:left="0" w:right="0" w:firstLine="0"/>
              <w:jc w:val="left"/>
              <w:rPr>
                <w:sz w:val="16"/>
                <w:szCs w:val="16"/>
              </w:rPr>
            </w:pPr>
          </w:p>
        </w:tc>
        <w:tc>
          <w:tcPr>
            <w:tcW w:w="1402" w:type="dxa"/>
            <w:gridSpan w:val="2"/>
            <w:tcBorders>
              <w:top w:val="single" w:sz="4" w:space="0" w:color="000000"/>
              <w:left w:val="single" w:sz="4" w:space="0" w:color="000000"/>
              <w:bottom w:val="single" w:sz="4" w:space="0" w:color="000000"/>
              <w:right w:val="single" w:sz="4" w:space="0" w:color="000000"/>
            </w:tcBorders>
          </w:tcPr>
          <w:p w14:paraId="6FC79535" w14:textId="77777777" w:rsidR="00192339" w:rsidRDefault="00192339" w:rsidP="00FE7A28">
            <w:pPr>
              <w:spacing w:after="0" w:line="256" w:lineRule="auto"/>
              <w:ind w:left="122" w:right="0" w:firstLine="0"/>
              <w:jc w:val="left"/>
              <w:rPr>
                <w:sz w:val="16"/>
                <w:szCs w:val="16"/>
              </w:rPr>
            </w:pPr>
            <w:r>
              <w:rPr>
                <w:sz w:val="16"/>
                <w:szCs w:val="16"/>
              </w:rPr>
              <w:t xml:space="preserve"> 3 балла </w:t>
            </w:r>
          </w:p>
          <w:p w14:paraId="56B3FA7A" w14:textId="77777777" w:rsidR="00192339" w:rsidRDefault="00192339" w:rsidP="00FE7A28">
            <w:pPr>
              <w:spacing w:after="0" w:line="256" w:lineRule="auto"/>
              <w:ind w:left="0" w:right="0" w:firstLine="0"/>
              <w:jc w:val="left"/>
              <w:rPr>
                <w:sz w:val="16"/>
                <w:szCs w:val="16"/>
              </w:rPr>
            </w:pPr>
          </w:p>
          <w:p w14:paraId="519D0DA2" w14:textId="77777777" w:rsidR="00192339" w:rsidRDefault="00192339" w:rsidP="00FE7A28">
            <w:pPr>
              <w:spacing w:after="0" w:line="256" w:lineRule="auto"/>
              <w:ind w:left="0" w:right="0" w:firstLine="0"/>
              <w:jc w:val="left"/>
              <w:rPr>
                <w:sz w:val="16"/>
                <w:szCs w:val="16"/>
              </w:rPr>
            </w:pPr>
          </w:p>
          <w:p w14:paraId="1120EE99" w14:textId="77777777" w:rsidR="00192339" w:rsidRDefault="00192339" w:rsidP="00FE7A28">
            <w:pPr>
              <w:spacing w:after="0" w:line="256" w:lineRule="auto"/>
              <w:ind w:left="0" w:right="0" w:firstLine="0"/>
              <w:jc w:val="left"/>
              <w:rPr>
                <w:sz w:val="16"/>
                <w:szCs w:val="16"/>
              </w:rPr>
            </w:pPr>
          </w:p>
          <w:p w14:paraId="376E28E4" w14:textId="77777777" w:rsidR="00192339" w:rsidRDefault="00192339" w:rsidP="00FE7A28">
            <w:pPr>
              <w:spacing w:after="0" w:line="256" w:lineRule="auto"/>
              <w:ind w:left="0" w:right="0" w:firstLine="0"/>
              <w:jc w:val="left"/>
              <w:rPr>
                <w:sz w:val="16"/>
                <w:szCs w:val="16"/>
              </w:rPr>
            </w:pPr>
            <w:r>
              <w:rPr>
                <w:sz w:val="16"/>
                <w:szCs w:val="16"/>
              </w:rPr>
              <w:t xml:space="preserve">    4 балла </w:t>
            </w:r>
          </w:p>
          <w:p w14:paraId="18238D58" w14:textId="77777777" w:rsidR="00192339" w:rsidRDefault="00192339" w:rsidP="00FE7A28">
            <w:pPr>
              <w:spacing w:after="0" w:line="256" w:lineRule="auto"/>
              <w:ind w:left="0" w:right="0" w:firstLine="0"/>
              <w:jc w:val="left"/>
              <w:rPr>
                <w:sz w:val="16"/>
                <w:szCs w:val="16"/>
              </w:rPr>
            </w:pPr>
          </w:p>
          <w:p w14:paraId="26F22CA1" w14:textId="77777777" w:rsidR="00192339" w:rsidRDefault="00192339" w:rsidP="00FE7A28">
            <w:pPr>
              <w:spacing w:after="13" w:line="256" w:lineRule="auto"/>
              <w:ind w:left="0" w:right="0" w:firstLine="0"/>
              <w:jc w:val="left"/>
              <w:rPr>
                <w:sz w:val="16"/>
                <w:szCs w:val="16"/>
              </w:rPr>
            </w:pPr>
          </w:p>
          <w:p w14:paraId="33A6F727" w14:textId="77777777" w:rsidR="00192339" w:rsidRDefault="00192339" w:rsidP="00FE7A28">
            <w:pPr>
              <w:spacing w:after="13" w:line="256" w:lineRule="auto"/>
              <w:ind w:left="0" w:right="0" w:firstLine="0"/>
              <w:jc w:val="left"/>
              <w:rPr>
                <w:sz w:val="16"/>
                <w:szCs w:val="16"/>
              </w:rPr>
            </w:pPr>
          </w:p>
          <w:p w14:paraId="276464C4" w14:textId="77777777" w:rsidR="00192339" w:rsidRDefault="00192339" w:rsidP="00FE7A28">
            <w:pPr>
              <w:spacing w:after="0" w:line="256" w:lineRule="auto"/>
              <w:ind w:left="122" w:right="0" w:firstLine="0"/>
              <w:jc w:val="left"/>
              <w:rPr>
                <w:sz w:val="16"/>
                <w:szCs w:val="16"/>
              </w:rPr>
            </w:pPr>
            <w:r>
              <w:rPr>
                <w:sz w:val="16"/>
                <w:szCs w:val="16"/>
              </w:rPr>
              <w:t xml:space="preserve">4 балла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17A85A0" w14:textId="77777777" w:rsidR="00192339" w:rsidRDefault="00192339" w:rsidP="00FE7A28">
            <w:pPr>
              <w:spacing w:after="0" w:line="240" w:lineRule="auto"/>
              <w:ind w:left="0" w:right="0" w:firstLine="0"/>
              <w:jc w:val="left"/>
              <w:rPr>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4651D78" w14:textId="77777777" w:rsidR="00192339" w:rsidRDefault="00192339" w:rsidP="00FE7A28">
            <w:pPr>
              <w:spacing w:after="0" w:line="240" w:lineRule="auto"/>
              <w:ind w:left="0" w:right="0" w:firstLine="0"/>
              <w:jc w:val="left"/>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287656" w14:textId="77777777" w:rsidR="00192339" w:rsidRDefault="00192339" w:rsidP="00FE7A28">
            <w:pPr>
              <w:spacing w:after="0" w:line="240" w:lineRule="auto"/>
              <w:ind w:left="0" w:right="0" w:firstLine="0"/>
              <w:jc w:val="left"/>
              <w:rPr>
                <w:sz w:val="16"/>
                <w:szCs w:val="16"/>
              </w:rPr>
            </w:pPr>
          </w:p>
        </w:tc>
      </w:tr>
      <w:tr w:rsidR="00192339" w14:paraId="3DDB5AE9" w14:textId="77777777" w:rsidTr="00FE7A28">
        <w:trPr>
          <w:trHeight w:val="429"/>
        </w:trPr>
        <w:tc>
          <w:tcPr>
            <w:tcW w:w="489" w:type="dxa"/>
            <w:tcBorders>
              <w:top w:val="single" w:sz="4" w:space="0" w:color="000000"/>
              <w:left w:val="single" w:sz="4" w:space="0" w:color="000000"/>
              <w:bottom w:val="single" w:sz="4" w:space="0" w:color="000000"/>
              <w:right w:val="single" w:sz="4" w:space="0" w:color="000000"/>
            </w:tcBorders>
            <w:hideMark/>
          </w:tcPr>
          <w:p w14:paraId="12CD9827" w14:textId="77777777" w:rsidR="00192339" w:rsidRDefault="00192339" w:rsidP="00FE7A28">
            <w:pPr>
              <w:spacing w:after="0" w:line="256" w:lineRule="auto"/>
              <w:ind w:left="0" w:right="70" w:firstLine="0"/>
              <w:jc w:val="left"/>
              <w:rPr>
                <w:sz w:val="16"/>
                <w:szCs w:val="16"/>
              </w:rPr>
            </w:pPr>
            <w:r>
              <w:rPr>
                <w:sz w:val="16"/>
                <w:szCs w:val="16"/>
              </w:rPr>
              <w:t xml:space="preserve">9. </w:t>
            </w:r>
          </w:p>
        </w:tc>
        <w:tc>
          <w:tcPr>
            <w:tcW w:w="2512" w:type="dxa"/>
            <w:tcBorders>
              <w:top w:val="single" w:sz="4" w:space="0" w:color="000000"/>
              <w:left w:val="single" w:sz="4" w:space="0" w:color="000000"/>
              <w:bottom w:val="single" w:sz="4" w:space="0" w:color="000000"/>
              <w:right w:val="single" w:sz="4" w:space="0" w:color="000000"/>
            </w:tcBorders>
            <w:hideMark/>
          </w:tcPr>
          <w:p w14:paraId="7452BC73" w14:textId="77777777" w:rsidR="00192339" w:rsidRDefault="00192339" w:rsidP="00FE7A28">
            <w:pPr>
              <w:spacing w:after="27" w:line="237" w:lineRule="auto"/>
              <w:ind w:left="0" w:right="0" w:firstLine="0"/>
              <w:jc w:val="left"/>
              <w:rPr>
                <w:sz w:val="18"/>
                <w:szCs w:val="18"/>
              </w:rPr>
            </w:pPr>
            <w:r>
              <w:rPr>
                <w:sz w:val="18"/>
                <w:szCs w:val="18"/>
              </w:rPr>
              <w:t>Результативная реализация дополнительных образовательных общеразвивающих программ, соответствующих туристско-краеведческой направленности</w:t>
            </w:r>
          </w:p>
        </w:tc>
        <w:tc>
          <w:tcPr>
            <w:tcW w:w="2405" w:type="dxa"/>
            <w:tcBorders>
              <w:top w:val="single" w:sz="4" w:space="0" w:color="000000"/>
              <w:left w:val="single" w:sz="4" w:space="0" w:color="000000"/>
              <w:bottom w:val="single" w:sz="4" w:space="0" w:color="000000"/>
              <w:right w:val="single" w:sz="4" w:space="0" w:color="000000"/>
            </w:tcBorders>
            <w:hideMark/>
          </w:tcPr>
          <w:p w14:paraId="25146F08" w14:textId="77777777" w:rsidR="00192339" w:rsidRDefault="00192339" w:rsidP="00FE7A28">
            <w:pPr>
              <w:spacing w:after="0" w:line="256" w:lineRule="auto"/>
              <w:ind w:left="0" w:right="0" w:firstLine="0"/>
              <w:jc w:val="left"/>
              <w:rPr>
                <w:sz w:val="16"/>
                <w:szCs w:val="16"/>
              </w:rPr>
            </w:pPr>
            <w:r>
              <w:rPr>
                <w:sz w:val="16"/>
                <w:szCs w:val="16"/>
              </w:rPr>
              <w:t>Есть программы</w:t>
            </w:r>
          </w:p>
          <w:p w14:paraId="1BF44513" w14:textId="77777777" w:rsidR="00192339" w:rsidRDefault="00192339" w:rsidP="00FE7A28">
            <w:pPr>
              <w:spacing w:after="0" w:line="256" w:lineRule="auto"/>
              <w:ind w:left="0" w:right="0" w:firstLine="0"/>
              <w:jc w:val="left"/>
              <w:rPr>
                <w:sz w:val="16"/>
                <w:szCs w:val="16"/>
              </w:rPr>
            </w:pPr>
            <w:r>
              <w:rPr>
                <w:sz w:val="16"/>
                <w:szCs w:val="16"/>
              </w:rPr>
              <w:t>Нет программ</w:t>
            </w:r>
          </w:p>
        </w:tc>
        <w:tc>
          <w:tcPr>
            <w:tcW w:w="1402" w:type="dxa"/>
            <w:gridSpan w:val="2"/>
            <w:tcBorders>
              <w:top w:val="single" w:sz="4" w:space="0" w:color="000000"/>
              <w:left w:val="single" w:sz="4" w:space="0" w:color="000000"/>
              <w:bottom w:val="single" w:sz="4" w:space="0" w:color="000000"/>
              <w:right w:val="single" w:sz="4" w:space="0" w:color="000000"/>
            </w:tcBorders>
            <w:hideMark/>
          </w:tcPr>
          <w:p w14:paraId="050AA21A" w14:textId="77777777" w:rsidR="00192339" w:rsidRDefault="00192339" w:rsidP="00FE7A28">
            <w:pPr>
              <w:spacing w:after="0" w:line="256" w:lineRule="auto"/>
              <w:ind w:left="0" w:right="0" w:firstLine="0"/>
              <w:jc w:val="left"/>
              <w:rPr>
                <w:sz w:val="16"/>
                <w:szCs w:val="16"/>
              </w:rPr>
            </w:pPr>
            <w:r>
              <w:rPr>
                <w:sz w:val="16"/>
                <w:szCs w:val="16"/>
              </w:rPr>
              <w:t>1 балл</w:t>
            </w:r>
          </w:p>
          <w:p w14:paraId="03F97BC4" w14:textId="77777777" w:rsidR="00192339" w:rsidRDefault="00192339" w:rsidP="00FE7A28">
            <w:pPr>
              <w:spacing w:after="0" w:line="256" w:lineRule="auto"/>
              <w:ind w:left="0" w:right="0" w:firstLine="0"/>
              <w:jc w:val="left"/>
              <w:rPr>
                <w:sz w:val="16"/>
                <w:szCs w:val="16"/>
              </w:rPr>
            </w:pPr>
            <w:r>
              <w:rPr>
                <w:sz w:val="16"/>
                <w:szCs w:val="16"/>
              </w:rPr>
              <w:t>0 балл</w:t>
            </w:r>
          </w:p>
        </w:tc>
        <w:tc>
          <w:tcPr>
            <w:tcW w:w="1896" w:type="dxa"/>
            <w:gridSpan w:val="2"/>
            <w:tcBorders>
              <w:top w:val="single" w:sz="4" w:space="0" w:color="000000"/>
              <w:left w:val="single" w:sz="4" w:space="0" w:color="000000"/>
              <w:bottom w:val="single" w:sz="4" w:space="0" w:color="000000"/>
              <w:right w:val="single" w:sz="4" w:space="0" w:color="000000"/>
            </w:tcBorders>
            <w:hideMark/>
          </w:tcPr>
          <w:p w14:paraId="150DCA26" w14:textId="77777777" w:rsidR="00192339" w:rsidRDefault="00192339" w:rsidP="00FE7A28">
            <w:pPr>
              <w:spacing w:after="0" w:line="256" w:lineRule="auto"/>
              <w:ind w:left="0" w:right="0" w:firstLine="0"/>
              <w:jc w:val="left"/>
              <w:rPr>
                <w:sz w:val="16"/>
                <w:szCs w:val="16"/>
              </w:rPr>
            </w:pPr>
            <w:r>
              <w:rPr>
                <w:sz w:val="16"/>
                <w:szCs w:val="16"/>
              </w:rPr>
              <w:t>Аналитическая справка администрации</w:t>
            </w:r>
          </w:p>
        </w:tc>
        <w:tc>
          <w:tcPr>
            <w:tcW w:w="597" w:type="dxa"/>
            <w:gridSpan w:val="2"/>
            <w:tcBorders>
              <w:top w:val="single" w:sz="4" w:space="0" w:color="000000"/>
              <w:left w:val="single" w:sz="4" w:space="0" w:color="000000"/>
              <w:bottom w:val="single" w:sz="4" w:space="0" w:color="000000"/>
              <w:right w:val="single" w:sz="4" w:space="0" w:color="000000"/>
            </w:tcBorders>
          </w:tcPr>
          <w:p w14:paraId="4D10D345" w14:textId="77777777" w:rsidR="00192339" w:rsidRDefault="00192339" w:rsidP="00FE7A28">
            <w:pPr>
              <w:spacing w:after="0" w:line="256" w:lineRule="auto"/>
              <w:ind w:left="0" w:right="0" w:firstLine="0"/>
              <w:jc w:val="left"/>
              <w:rPr>
                <w:sz w:val="16"/>
                <w:szCs w:val="16"/>
              </w:rPr>
            </w:pPr>
          </w:p>
        </w:tc>
        <w:tc>
          <w:tcPr>
            <w:tcW w:w="1490" w:type="dxa"/>
            <w:tcBorders>
              <w:top w:val="single" w:sz="4" w:space="0" w:color="000000"/>
              <w:left w:val="single" w:sz="4" w:space="0" w:color="000000"/>
              <w:bottom w:val="single" w:sz="4" w:space="0" w:color="000000"/>
              <w:right w:val="single" w:sz="4" w:space="0" w:color="000000"/>
            </w:tcBorders>
          </w:tcPr>
          <w:p w14:paraId="1985D223" w14:textId="77777777" w:rsidR="00192339" w:rsidRDefault="00192339" w:rsidP="00FE7A28">
            <w:pPr>
              <w:spacing w:after="0" w:line="256" w:lineRule="auto"/>
              <w:ind w:left="0" w:right="0" w:firstLine="0"/>
              <w:jc w:val="left"/>
              <w:rPr>
                <w:sz w:val="16"/>
                <w:szCs w:val="16"/>
              </w:rPr>
            </w:pPr>
          </w:p>
        </w:tc>
      </w:tr>
      <w:tr w:rsidR="00192339" w14:paraId="38810219" w14:textId="77777777" w:rsidTr="00FE7A28">
        <w:trPr>
          <w:trHeight w:val="429"/>
        </w:trPr>
        <w:tc>
          <w:tcPr>
            <w:tcW w:w="489" w:type="dxa"/>
            <w:tcBorders>
              <w:top w:val="single" w:sz="4" w:space="0" w:color="000000"/>
              <w:left w:val="single" w:sz="4" w:space="0" w:color="000000"/>
              <w:bottom w:val="single" w:sz="4" w:space="0" w:color="000000"/>
              <w:right w:val="single" w:sz="4" w:space="0" w:color="000000"/>
            </w:tcBorders>
            <w:hideMark/>
          </w:tcPr>
          <w:p w14:paraId="233B8073" w14:textId="77777777" w:rsidR="00192339" w:rsidRDefault="00192339" w:rsidP="00FE7A28">
            <w:pPr>
              <w:spacing w:after="0" w:line="256" w:lineRule="auto"/>
              <w:ind w:left="0" w:right="70" w:firstLine="0"/>
              <w:jc w:val="left"/>
              <w:rPr>
                <w:sz w:val="16"/>
                <w:szCs w:val="16"/>
              </w:rPr>
            </w:pPr>
            <w:r>
              <w:rPr>
                <w:sz w:val="16"/>
                <w:szCs w:val="16"/>
              </w:rPr>
              <w:t>10.</w:t>
            </w:r>
          </w:p>
        </w:tc>
        <w:tc>
          <w:tcPr>
            <w:tcW w:w="2512" w:type="dxa"/>
            <w:tcBorders>
              <w:top w:val="single" w:sz="4" w:space="0" w:color="000000"/>
              <w:left w:val="single" w:sz="4" w:space="0" w:color="000000"/>
              <w:bottom w:val="single" w:sz="4" w:space="0" w:color="000000"/>
              <w:right w:val="single" w:sz="4" w:space="0" w:color="000000"/>
            </w:tcBorders>
            <w:hideMark/>
          </w:tcPr>
          <w:p w14:paraId="3CBB9385" w14:textId="77777777" w:rsidR="00192339" w:rsidRDefault="00192339" w:rsidP="00FE7A28">
            <w:pPr>
              <w:spacing w:after="27" w:line="237" w:lineRule="auto"/>
              <w:ind w:left="0" w:right="0" w:firstLine="0"/>
              <w:jc w:val="left"/>
              <w:rPr>
                <w:sz w:val="18"/>
                <w:szCs w:val="18"/>
              </w:rPr>
            </w:pPr>
            <w:r>
              <w:rPr>
                <w:sz w:val="18"/>
                <w:szCs w:val="18"/>
              </w:rPr>
              <w:t>Реализация индивидуальных образовательных маршрутов для детей с особыми образовательными потребностями (дети с ОВЗ, одарённые дети)</w:t>
            </w:r>
          </w:p>
        </w:tc>
        <w:tc>
          <w:tcPr>
            <w:tcW w:w="2405" w:type="dxa"/>
            <w:tcBorders>
              <w:top w:val="single" w:sz="4" w:space="0" w:color="000000"/>
              <w:left w:val="single" w:sz="4" w:space="0" w:color="000000"/>
              <w:bottom w:val="single" w:sz="4" w:space="0" w:color="000000"/>
              <w:right w:val="single" w:sz="4" w:space="0" w:color="000000"/>
            </w:tcBorders>
            <w:hideMark/>
          </w:tcPr>
          <w:p w14:paraId="031723B2" w14:textId="77777777" w:rsidR="00192339" w:rsidRDefault="00192339" w:rsidP="00FE7A28">
            <w:pPr>
              <w:spacing w:after="0" w:line="256" w:lineRule="auto"/>
              <w:ind w:left="0" w:right="0" w:firstLine="0"/>
              <w:jc w:val="left"/>
              <w:rPr>
                <w:sz w:val="16"/>
                <w:szCs w:val="16"/>
              </w:rPr>
            </w:pPr>
            <w:r>
              <w:rPr>
                <w:sz w:val="16"/>
                <w:szCs w:val="16"/>
              </w:rPr>
              <w:t>1-2 человека</w:t>
            </w:r>
          </w:p>
          <w:p w14:paraId="29C116FE" w14:textId="77777777" w:rsidR="00192339" w:rsidRDefault="00192339" w:rsidP="00FE7A28">
            <w:pPr>
              <w:spacing w:after="0" w:line="256" w:lineRule="auto"/>
              <w:ind w:left="0" w:right="0" w:firstLine="0"/>
              <w:jc w:val="left"/>
              <w:rPr>
                <w:sz w:val="16"/>
                <w:szCs w:val="16"/>
              </w:rPr>
            </w:pPr>
            <w:r>
              <w:rPr>
                <w:sz w:val="16"/>
                <w:szCs w:val="16"/>
              </w:rPr>
              <w:t>3-5 человек</w:t>
            </w:r>
          </w:p>
          <w:p w14:paraId="6F9BD202" w14:textId="77777777" w:rsidR="00192339" w:rsidRDefault="00192339" w:rsidP="00FE7A28">
            <w:pPr>
              <w:spacing w:after="0" w:line="256" w:lineRule="auto"/>
              <w:ind w:left="0" w:right="0" w:firstLine="0"/>
              <w:jc w:val="left"/>
              <w:rPr>
                <w:sz w:val="16"/>
                <w:szCs w:val="16"/>
              </w:rPr>
            </w:pPr>
            <w:r>
              <w:rPr>
                <w:sz w:val="16"/>
                <w:szCs w:val="16"/>
              </w:rPr>
              <w:t>более 5 человек</w:t>
            </w:r>
          </w:p>
        </w:tc>
        <w:tc>
          <w:tcPr>
            <w:tcW w:w="1402" w:type="dxa"/>
            <w:gridSpan w:val="2"/>
            <w:tcBorders>
              <w:top w:val="single" w:sz="4" w:space="0" w:color="000000"/>
              <w:left w:val="single" w:sz="4" w:space="0" w:color="000000"/>
              <w:bottom w:val="single" w:sz="4" w:space="0" w:color="000000"/>
              <w:right w:val="single" w:sz="4" w:space="0" w:color="000000"/>
            </w:tcBorders>
          </w:tcPr>
          <w:p w14:paraId="47D48F5C" w14:textId="77777777" w:rsidR="00192339" w:rsidRDefault="00192339" w:rsidP="00FE7A28">
            <w:pPr>
              <w:spacing w:after="0" w:line="256" w:lineRule="auto"/>
              <w:ind w:left="0" w:right="0" w:firstLine="0"/>
              <w:jc w:val="left"/>
              <w:rPr>
                <w:sz w:val="16"/>
                <w:szCs w:val="16"/>
              </w:rPr>
            </w:pPr>
            <w:r>
              <w:rPr>
                <w:sz w:val="16"/>
                <w:szCs w:val="16"/>
              </w:rPr>
              <w:t>1 балл</w:t>
            </w:r>
          </w:p>
          <w:p w14:paraId="408CA758" w14:textId="77777777" w:rsidR="00192339" w:rsidRDefault="00192339" w:rsidP="00FE7A28">
            <w:pPr>
              <w:spacing w:after="0" w:line="256" w:lineRule="auto"/>
              <w:ind w:left="0" w:right="0" w:firstLine="0"/>
              <w:jc w:val="left"/>
              <w:rPr>
                <w:sz w:val="16"/>
                <w:szCs w:val="16"/>
              </w:rPr>
            </w:pPr>
            <w:r>
              <w:rPr>
                <w:sz w:val="16"/>
                <w:szCs w:val="16"/>
              </w:rPr>
              <w:t>2 балла</w:t>
            </w:r>
          </w:p>
          <w:p w14:paraId="6EFCBC86" w14:textId="77777777" w:rsidR="00192339" w:rsidRDefault="00192339" w:rsidP="00FE7A28">
            <w:pPr>
              <w:spacing w:after="0" w:line="256" w:lineRule="auto"/>
              <w:ind w:left="0" w:right="0" w:firstLine="0"/>
              <w:jc w:val="left"/>
              <w:rPr>
                <w:sz w:val="16"/>
                <w:szCs w:val="16"/>
              </w:rPr>
            </w:pPr>
            <w:r>
              <w:rPr>
                <w:sz w:val="16"/>
                <w:szCs w:val="16"/>
              </w:rPr>
              <w:t>3, но не более трёх б</w:t>
            </w:r>
          </w:p>
          <w:p w14:paraId="70D94D8C" w14:textId="77777777" w:rsidR="00192339" w:rsidRDefault="00192339" w:rsidP="00FE7A28">
            <w:pPr>
              <w:spacing w:after="0" w:line="256" w:lineRule="auto"/>
              <w:ind w:left="0" w:right="0" w:firstLine="0"/>
              <w:jc w:val="left"/>
              <w:rPr>
                <w:sz w:val="16"/>
                <w:szCs w:val="16"/>
              </w:rPr>
            </w:pPr>
          </w:p>
        </w:tc>
        <w:tc>
          <w:tcPr>
            <w:tcW w:w="1896" w:type="dxa"/>
            <w:gridSpan w:val="2"/>
            <w:tcBorders>
              <w:top w:val="single" w:sz="4" w:space="0" w:color="000000"/>
              <w:left w:val="single" w:sz="4" w:space="0" w:color="000000"/>
              <w:bottom w:val="single" w:sz="4" w:space="0" w:color="000000"/>
              <w:right w:val="single" w:sz="4" w:space="0" w:color="000000"/>
            </w:tcBorders>
            <w:hideMark/>
          </w:tcPr>
          <w:p w14:paraId="5B80F137" w14:textId="77777777" w:rsidR="00192339" w:rsidRDefault="00192339" w:rsidP="00FE7A28">
            <w:pPr>
              <w:spacing w:after="0" w:line="256" w:lineRule="auto"/>
              <w:ind w:left="0" w:right="0" w:firstLine="0"/>
              <w:jc w:val="left"/>
              <w:rPr>
                <w:sz w:val="16"/>
                <w:szCs w:val="16"/>
              </w:rPr>
            </w:pPr>
            <w:r>
              <w:rPr>
                <w:sz w:val="16"/>
                <w:szCs w:val="16"/>
              </w:rPr>
              <w:t xml:space="preserve">Подтверждающие документы </w:t>
            </w:r>
          </w:p>
        </w:tc>
        <w:tc>
          <w:tcPr>
            <w:tcW w:w="597" w:type="dxa"/>
            <w:gridSpan w:val="2"/>
            <w:tcBorders>
              <w:top w:val="single" w:sz="4" w:space="0" w:color="000000"/>
              <w:left w:val="single" w:sz="4" w:space="0" w:color="000000"/>
              <w:bottom w:val="single" w:sz="4" w:space="0" w:color="000000"/>
              <w:right w:val="single" w:sz="4" w:space="0" w:color="000000"/>
            </w:tcBorders>
          </w:tcPr>
          <w:p w14:paraId="7CB2A078" w14:textId="77777777" w:rsidR="00192339" w:rsidRDefault="00192339" w:rsidP="00FE7A28">
            <w:pPr>
              <w:spacing w:after="0" w:line="256" w:lineRule="auto"/>
              <w:ind w:left="0" w:right="0" w:firstLine="0"/>
              <w:jc w:val="left"/>
              <w:rPr>
                <w:sz w:val="16"/>
                <w:szCs w:val="16"/>
              </w:rPr>
            </w:pPr>
          </w:p>
        </w:tc>
        <w:tc>
          <w:tcPr>
            <w:tcW w:w="1490" w:type="dxa"/>
            <w:tcBorders>
              <w:top w:val="single" w:sz="4" w:space="0" w:color="000000"/>
              <w:left w:val="single" w:sz="4" w:space="0" w:color="000000"/>
              <w:bottom w:val="single" w:sz="4" w:space="0" w:color="000000"/>
              <w:right w:val="single" w:sz="4" w:space="0" w:color="000000"/>
            </w:tcBorders>
          </w:tcPr>
          <w:p w14:paraId="6BC32576" w14:textId="77777777" w:rsidR="00192339" w:rsidRDefault="00192339" w:rsidP="00FE7A28">
            <w:pPr>
              <w:spacing w:after="0" w:line="256" w:lineRule="auto"/>
              <w:ind w:left="0" w:right="0" w:firstLine="0"/>
              <w:jc w:val="left"/>
              <w:rPr>
                <w:sz w:val="16"/>
                <w:szCs w:val="16"/>
              </w:rPr>
            </w:pPr>
          </w:p>
        </w:tc>
      </w:tr>
      <w:tr w:rsidR="00192339" w14:paraId="6789CC8E" w14:textId="77777777" w:rsidTr="00FE7A28">
        <w:trPr>
          <w:trHeight w:val="429"/>
        </w:trPr>
        <w:tc>
          <w:tcPr>
            <w:tcW w:w="489" w:type="dxa"/>
            <w:vMerge w:val="restart"/>
            <w:tcBorders>
              <w:top w:val="single" w:sz="4" w:space="0" w:color="000000"/>
              <w:left w:val="single" w:sz="4" w:space="0" w:color="000000"/>
              <w:bottom w:val="single" w:sz="4" w:space="0" w:color="000000"/>
              <w:right w:val="single" w:sz="4" w:space="0" w:color="000000"/>
            </w:tcBorders>
            <w:hideMark/>
          </w:tcPr>
          <w:p w14:paraId="483A5804" w14:textId="77777777" w:rsidR="00192339" w:rsidRDefault="00192339" w:rsidP="00FE7A28">
            <w:pPr>
              <w:spacing w:after="0" w:line="256" w:lineRule="auto"/>
              <w:ind w:left="0" w:right="70" w:firstLine="0"/>
              <w:jc w:val="left"/>
              <w:rPr>
                <w:sz w:val="16"/>
                <w:szCs w:val="16"/>
              </w:rPr>
            </w:pPr>
            <w:r>
              <w:rPr>
                <w:sz w:val="16"/>
                <w:szCs w:val="16"/>
              </w:rPr>
              <w:t xml:space="preserve">11. </w:t>
            </w:r>
          </w:p>
        </w:tc>
        <w:tc>
          <w:tcPr>
            <w:tcW w:w="2512" w:type="dxa"/>
            <w:vMerge w:val="restart"/>
            <w:tcBorders>
              <w:top w:val="single" w:sz="4" w:space="0" w:color="000000"/>
              <w:left w:val="single" w:sz="4" w:space="0" w:color="000000"/>
              <w:bottom w:val="single" w:sz="4" w:space="0" w:color="000000"/>
              <w:right w:val="single" w:sz="4" w:space="0" w:color="000000"/>
            </w:tcBorders>
          </w:tcPr>
          <w:p w14:paraId="014F709E" w14:textId="77777777" w:rsidR="00192339" w:rsidRDefault="00192339" w:rsidP="00FE7A28">
            <w:pPr>
              <w:spacing w:after="0" w:line="256" w:lineRule="auto"/>
              <w:ind w:left="0" w:right="0" w:firstLine="0"/>
              <w:jc w:val="left"/>
              <w:rPr>
                <w:sz w:val="18"/>
                <w:szCs w:val="18"/>
              </w:rPr>
            </w:pPr>
            <w:r>
              <w:rPr>
                <w:sz w:val="18"/>
                <w:szCs w:val="18"/>
              </w:rPr>
              <w:t>Систематическая работа с родителями обучающихся:</w:t>
            </w:r>
          </w:p>
          <w:p w14:paraId="5FA004BC" w14:textId="77777777" w:rsidR="00192339" w:rsidRDefault="00192339" w:rsidP="00FE7A28">
            <w:pPr>
              <w:spacing w:after="0" w:line="256" w:lineRule="auto"/>
              <w:ind w:left="0" w:right="0" w:firstLine="0"/>
              <w:jc w:val="left"/>
              <w:rPr>
                <w:sz w:val="18"/>
                <w:szCs w:val="18"/>
              </w:rPr>
            </w:pPr>
          </w:p>
        </w:tc>
        <w:tc>
          <w:tcPr>
            <w:tcW w:w="2405" w:type="dxa"/>
            <w:tcBorders>
              <w:top w:val="single" w:sz="4" w:space="0" w:color="000000"/>
              <w:left w:val="single" w:sz="4" w:space="0" w:color="000000"/>
              <w:bottom w:val="single" w:sz="4" w:space="0" w:color="000000"/>
              <w:right w:val="single" w:sz="4" w:space="0" w:color="000000"/>
            </w:tcBorders>
            <w:hideMark/>
          </w:tcPr>
          <w:p w14:paraId="18E28800" w14:textId="77777777" w:rsidR="00192339" w:rsidRDefault="00192339" w:rsidP="00FE7A28">
            <w:pPr>
              <w:spacing w:after="30" w:line="235" w:lineRule="auto"/>
              <w:ind w:left="0" w:right="0" w:firstLine="0"/>
              <w:jc w:val="left"/>
              <w:rPr>
                <w:sz w:val="16"/>
                <w:szCs w:val="16"/>
              </w:rPr>
            </w:pPr>
            <w:r>
              <w:rPr>
                <w:sz w:val="16"/>
                <w:szCs w:val="16"/>
              </w:rPr>
              <w:t>ведение родительских чатов,</w:t>
            </w:r>
          </w:p>
        </w:tc>
        <w:tc>
          <w:tcPr>
            <w:tcW w:w="1402" w:type="dxa"/>
            <w:gridSpan w:val="2"/>
            <w:tcBorders>
              <w:top w:val="single" w:sz="4" w:space="0" w:color="000000"/>
              <w:left w:val="single" w:sz="4" w:space="0" w:color="000000"/>
              <w:bottom w:val="single" w:sz="4" w:space="0" w:color="000000"/>
              <w:right w:val="single" w:sz="4" w:space="0" w:color="000000"/>
            </w:tcBorders>
            <w:hideMark/>
          </w:tcPr>
          <w:p w14:paraId="458835ED" w14:textId="77777777" w:rsidR="00192339" w:rsidRDefault="00192339" w:rsidP="00FE7A28">
            <w:pPr>
              <w:spacing w:after="0" w:line="256" w:lineRule="auto"/>
              <w:ind w:left="0" w:right="0" w:firstLine="0"/>
              <w:jc w:val="left"/>
              <w:rPr>
                <w:sz w:val="16"/>
                <w:szCs w:val="16"/>
              </w:rPr>
            </w:pPr>
            <w:r>
              <w:rPr>
                <w:sz w:val="16"/>
                <w:szCs w:val="16"/>
              </w:rPr>
              <w:t>0,5 б</w:t>
            </w:r>
          </w:p>
        </w:tc>
        <w:tc>
          <w:tcPr>
            <w:tcW w:w="1896" w:type="dxa"/>
            <w:gridSpan w:val="2"/>
            <w:tcBorders>
              <w:top w:val="single" w:sz="4" w:space="0" w:color="000000"/>
              <w:left w:val="single" w:sz="4" w:space="0" w:color="000000"/>
              <w:bottom w:val="single" w:sz="4" w:space="0" w:color="000000"/>
              <w:right w:val="single" w:sz="4" w:space="0" w:color="000000"/>
            </w:tcBorders>
          </w:tcPr>
          <w:p w14:paraId="15899B58" w14:textId="77777777" w:rsidR="00192339" w:rsidRDefault="00192339" w:rsidP="00FE7A28">
            <w:pPr>
              <w:spacing w:after="0" w:line="256" w:lineRule="auto"/>
              <w:ind w:left="0" w:right="0" w:firstLine="0"/>
              <w:jc w:val="left"/>
              <w:rPr>
                <w:sz w:val="16"/>
                <w:szCs w:val="16"/>
              </w:rPr>
            </w:pPr>
          </w:p>
        </w:tc>
        <w:tc>
          <w:tcPr>
            <w:tcW w:w="597" w:type="dxa"/>
            <w:gridSpan w:val="2"/>
            <w:tcBorders>
              <w:top w:val="single" w:sz="4" w:space="0" w:color="000000"/>
              <w:left w:val="single" w:sz="4" w:space="0" w:color="000000"/>
              <w:bottom w:val="single" w:sz="4" w:space="0" w:color="000000"/>
              <w:right w:val="single" w:sz="4" w:space="0" w:color="000000"/>
            </w:tcBorders>
          </w:tcPr>
          <w:p w14:paraId="5B193511" w14:textId="77777777" w:rsidR="00192339" w:rsidRDefault="00192339" w:rsidP="00FE7A28">
            <w:pPr>
              <w:spacing w:after="0" w:line="256" w:lineRule="auto"/>
              <w:ind w:left="0" w:right="0" w:firstLine="0"/>
              <w:jc w:val="left"/>
              <w:rPr>
                <w:sz w:val="16"/>
                <w:szCs w:val="16"/>
              </w:rPr>
            </w:pPr>
          </w:p>
        </w:tc>
        <w:tc>
          <w:tcPr>
            <w:tcW w:w="1490" w:type="dxa"/>
            <w:tcBorders>
              <w:top w:val="single" w:sz="4" w:space="0" w:color="000000"/>
              <w:left w:val="single" w:sz="4" w:space="0" w:color="000000"/>
              <w:bottom w:val="single" w:sz="4" w:space="0" w:color="000000"/>
              <w:right w:val="single" w:sz="4" w:space="0" w:color="000000"/>
            </w:tcBorders>
          </w:tcPr>
          <w:p w14:paraId="7115AC8F" w14:textId="77777777" w:rsidR="00192339" w:rsidRDefault="00192339" w:rsidP="00FE7A28">
            <w:pPr>
              <w:spacing w:after="0" w:line="256" w:lineRule="auto"/>
              <w:ind w:left="0" w:right="0" w:firstLine="0"/>
              <w:jc w:val="left"/>
              <w:rPr>
                <w:sz w:val="16"/>
                <w:szCs w:val="16"/>
              </w:rPr>
            </w:pPr>
          </w:p>
        </w:tc>
      </w:tr>
      <w:tr w:rsidR="00192339" w14:paraId="60D6C6B3" w14:textId="77777777" w:rsidTr="00FE7A28">
        <w:trPr>
          <w:trHeight w:val="42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793EED" w14:textId="77777777" w:rsidR="00192339" w:rsidRDefault="00192339" w:rsidP="00FE7A28">
            <w:pPr>
              <w:spacing w:after="0" w:line="240" w:lineRule="auto"/>
              <w:ind w:left="0" w:right="0" w:firstLine="0"/>
              <w:jc w:val="left"/>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6FCDAF" w14:textId="77777777" w:rsidR="00192339" w:rsidRDefault="00192339" w:rsidP="00FE7A28">
            <w:pPr>
              <w:spacing w:after="0" w:line="240" w:lineRule="auto"/>
              <w:ind w:left="0" w:right="0" w:firstLine="0"/>
              <w:jc w:val="left"/>
              <w:rPr>
                <w:sz w:val="18"/>
                <w:szCs w:val="18"/>
              </w:rPr>
            </w:pPr>
          </w:p>
        </w:tc>
        <w:tc>
          <w:tcPr>
            <w:tcW w:w="2405" w:type="dxa"/>
            <w:tcBorders>
              <w:top w:val="single" w:sz="4" w:space="0" w:color="000000"/>
              <w:left w:val="single" w:sz="4" w:space="0" w:color="000000"/>
              <w:bottom w:val="single" w:sz="4" w:space="0" w:color="000000"/>
              <w:right w:val="single" w:sz="4" w:space="0" w:color="000000"/>
            </w:tcBorders>
            <w:hideMark/>
          </w:tcPr>
          <w:p w14:paraId="56328645" w14:textId="77777777" w:rsidR="00192339" w:rsidRDefault="00192339" w:rsidP="00FE7A28">
            <w:pPr>
              <w:spacing w:after="0" w:line="256" w:lineRule="auto"/>
              <w:ind w:left="0" w:right="0" w:firstLine="0"/>
              <w:jc w:val="left"/>
              <w:rPr>
                <w:sz w:val="16"/>
                <w:szCs w:val="16"/>
              </w:rPr>
            </w:pPr>
            <w:r>
              <w:rPr>
                <w:sz w:val="16"/>
                <w:szCs w:val="16"/>
              </w:rPr>
              <w:t>привлечение родителей к участию в мероприятиях,</w:t>
            </w:r>
          </w:p>
        </w:tc>
        <w:tc>
          <w:tcPr>
            <w:tcW w:w="1402" w:type="dxa"/>
            <w:gridSpan w:val="2"/>
            <w:tcBorders>
              <w:top w:val="single" w:sz="4" w:space="0" w:color="000000"/>
              <w:left w:val="single" w:sz="4" w:space="0" w:color="000000"/>
              <w:bottom w:val="single" w:sz="4" w:space="0" w:color="000000"/>
              <w:right w:val="single" w:sz="4" w:space="0" w:color="000000"/>
            </w:tcBorders>
            <w:hideMark/>
          </w:tcPr>
          <w:p w14:paraId="6B55DAC8" w14:textId="77777777" w:rsidR="00192339" w:rsidRDefault="00192339" w:rsidP="00FE7A28">
            <w:pPr>
              <w:spacing w:after="0" w:line="256" w:lineRule="auto"/>
              <w:ind w:left="0" w:right="0" w:firstLine="0"/>
              <w:jc w:val="left"/>
              <w:rPr>
                <w:sz w:val="16"/>
                <w:szCs w:val="16"/>
              </w:rPr>
            </w:pPr>
            <w:r>
              <w:rPr>
                <w:sz w:val="16"/>
                <w:szCs w:val="16"/>
              </w:rPr>
              <w:t>1 б за мероприятие, но не более трёх</w:t>
            </w:r>
          </w:p>
        </w:tc>
        <w:tc>
          <w:tcPr>
            <w:tcW w:w="1896" w:type="dxa"/>
            <w:gridSpan w:val="2"/>
            <w:tcBorders>
              <w:top w:val="single" w:sz="4" w:space="0" w:color="000000"/>
              <w:left w:val="single" w:sz="4" w:space="0" w:color="000000"/>
              <w:bottom w:val="single" w:sz="4" w:space="0" w:color="000000"/>
              <w:right w:val="single" w:sz="4" w:space="0" w:color="000000"/>
            </w:tcBorders>
            <w:hideMark/>
          </w:tcPr>
          <w:p w14:paraId="57B72311" w14:textId="77777777" w:rsidR="00192339" w:rsidRDefault="00192339" w:rsidP="00FE7A28">
            <w:pPr>
              <w:spacing w:after="0" w:line="256" w:lineRule="auto"/>
              <w:ind w:left="0" w:right="0" w:firstLine="0"/>
              <w:jc w:val="left"/>
              <w:rPr>
                <w:sz w:val="16"/>
                <w:szCs w:val="16"/>
              </w:rPr>
            </w:pPr>
            <w:r>
              <w:rPr>
                <w:sz w:val="16"/>
                <w:szCs w:val="16"/>
              </w:rPr>
              <w:t>Подтверждающие документы</w:t>
            </w:r>
          </w:p>
        </w:tc>
        <w:tc>
          <w:tcPr>
            <w:tcW w:w="597" w:type="dxa"/>
            <w:gridSpan w:val="2"/>
            <w:tcBorders>
              <w:top w:val="single" w:sz="4" w:space="0" w:color="000000"/>
              <w:left w:val="single" w:sz="4" w:space="0" w:color="000000"/>
              <w:bottom w:val="single" w:sz="4" w:space="0" w:color="000000"/>
              <w:right w:val="single" w:sz="4" w:space="0" w:color="000000"/>
            </w:tcBorders>
          </w:tcPr>
          <w:p w14:paraId="27C9191F" w14:textId="77777777" w:rsidR="00192339" w:rsidRDefault="00192339" w:rsidP="00FE7A28">
            <w:pPr>
              <w:spacing w:after="0" w:line="256" w:lineRule="auto"/>
              <w:ind w:left="0" w:right="0" w:firstLine="0"/>
              <w:jc w:val="left"/>
              <w:rPr>
                <w:sz w:val="16"/>
                <w:szCs w:val="16"/>
              </w:rPr>
            </w:pPr>
          </w:p>
        </w:tc>
        <w:tc>
          <w:tcPr>
            <w:tcW w:w="1490" w:type="dxa"/>
            <w:tcBorders>
              <w:top w:val="single" w:sz="4" w:space="0" w:color="000000"/>
              <w:left w:val="single" w:sz="4" w:space="0" w:color="000000"/>
              <w:bottom w:val="single" w:sz="4" w:space="0" w:color="000000"/>
              <w:right w:val="single" w:sz="4" w:space="0" w:color="000000"/>
            </w:tcBorders>
          </w:tcPr>
          <w:p w14:paraId="68D57AD9" w14:textId="77777777" w:rsidR="00192339" w:rsidRDefault="00192339" w:rsidP="00FE7A28">
            <w:pPr>
              <w:spacing w:after="0" w:line="256" w:lineRule="auto"/>
              <w:ind w:left="0" w:right="0" w:firstLine="0"/>
              <w:jc w:val="left"/>
              <w:rPr>
                <w:sz w:val="16"/>
                <w:szCs w:val="16"/>
              </w:rPr>
            </w:pPr>
          </w:p>
        </w:tc>
      </w:tr>
      <w:tr w:rsidR="00192339" w14:paraId="45198E72" w14:textId="77777777" w:rsidTr="00FE7A28">
        <w:trPr>
          <w:trHeight w:val="429"/>
        </w:trPr>
        <w:tc>
          <w:tcPr>
            <w:tcW w:w="489" w:type="dxa"/>
            <w:tcBorders>
              <w:top w:val="single" w:sz="4" w:space="0" w:color="000000"/>
              <w:left w:val="single" w:sz="4" w:space="0" w:color="000000"/>
              <w:bottom w:val="single" w:sz="4" w:space="0" w:color="000000"/>
              <w:right w:val="single" w:sz="4" w:space="0" w:color="000000"/>
            </w:tcBorders>
            <w:hideMark/>
          </w:tcPr>
          <w:p w14:paraId="2A91A223" w14:textId="77777777" w:rsidR="00192339" w:rsidRDefault="00192339" w:rsidP="00FE7A28">
            <w:pPr>
              <w:spacing w:after="0" w:line="256" w:lineRule="auto"/>
              <w:ind w:left="0" w:right="70" w:firstLine="0"/>
              <w:jc w:val="left"/>
              <w:rPr>
                <w:sz w:val="16"/>
                <w:szCs w:val="16"/>
              </w:rPr>
            </w:pPr>
            <w:r>
              <w:rPr>
                <w:sz w:val="16"/>
                <w:szCs w:val="16"/>
              </w:rPr>
              <w:t xml:space="preserve">12. </w:t>
            </w:r>
          </w:p>
        </w:tc>
        <w:tc>
          <w:tcPr>
            <w:tcW w:w="2512" w:type="dxa"/>
            <w:tcBorders>
              <w:top w:val="single" w:sz="4" w:space="0" w:color="000000"/>
              <w:left w:val="single" w:sz="4" w:space="0" w:color="000000"/>
              <w:bottom w:val="single" w:sz="4" w:space="0" w:color="000000"/>
              <w:right w:val="single" w:sz="4" w:space="0" w:color="000000"/>
            </w:tcBorders>
          </w:tcPr>
          <w:p w14:paraId="3005DBC7" w14:textId="77777777" w:rsidR="00192339" w:rsidRDefault="00192339" w:rsidP="00FE7A28">
            <w:pPr>
              <w:spacing w:after="27" w:line="237" w:lineRule="auto"/>
              <w:ind w:left="0" w:right="0" w:firstLine="0"/>
              <w:jc w:val="left"/>
              <w:rPr>
                <w:sz w:val="18"/>
                <w:szCs w:val="18"/>
              </w:rPr>
            </w:pPr>
            <w:r>
              <w:rPr>
                <w:sz w:val="18"/>
                <w:szCs w:val="18"/>
              </w:rPr>
              <w:t>Участие в организации и проведении социально-значимых мероприятий (проекты, программы, волонтёрство)</w:t>
            </w:r>
          </w:p>
          <w:p w14:paraId="6BCD2A92" w14:textId="77777777" w:rsidR="00192339" w:rsidRDefault="00192339" w:rsidP="00FE7A28">
            <w:pPr>
              <w:spacing w:after="27" w:line="237" w:lineRule="auto"/>
              <w:ind w:left="0" w:right="0" w:firstLine="0"/>
              <w:jc w:val="left"/>
              <w:rPr>
                <w:sz w:val="18"/>
                <w:szCs w:val="18"/>
              </w:rPr>
            </w:pPr>
          </w:p>
        </w:tc>
        <w:tc>
          <w:tcPr>
            <w:tcW w:w="2405" w:type="dxa"/>
            <w:tcBorders>
              <w:top w:val="single" w:sz="4" w:space="0" w:color="000000"/>
              <w:left w:val="single" w:sz="4" w:space="0" w:color="000000"/>
              <w:bottom w:val="single" w:sz="4" w:space="0" w:color="000000"/>
              <w:right w:val="single" w:sz="4" w:space="0" w:color="000000"/>
            </w:tcBorders>
          </w:tcPr>
          <w:p w14:paraId="38E7159B" w14:textId="77777777" w:rsidR="00192339" w:rsidRDefault="00192339" w:rsidP="00FE7A28">
            <w:pPr>
              <w:spacing w:after="27" w:line="237" w:lineRule="auto"/>
              <w:ind w:left="0" w:right="0" w:firstLine="0"/>
              <w:jc w:val="left"/>
              <w:rPr>
                <w:sz w:val="16"/>
                <w:szCs w:val="16"/>
              </w:rPr>
            </w:pPr>
            <w:r>
              <w:rPr>
                <w:sz w:val="16"/>
                <w:szCs w:val="16"/>
              </w:rPr>
              <w:t>Уровень учреждения:</w:t>
            </w:r>
          </w:p>
          <w:p w14:paraId="1434AACF" w14:textId="77777777" w:rsidR="00192339" w:rsidRDefault="00192339" w:rsidP="00FE7A28">
            <w:pPr>
              <w:spacing w:after="27" w:line="237" w:lineRule="auto"/>
              <w:ind w:left="0" w:right="0" w:firstLine="0"/>
              <w:jc w:val="left"/>
              <w:rPr>
                <w:sz w:val="16"/>
                <w:szCs w:val="16"/>
              </w:rPr>
            </w:pPr>
            <w:r>
              <w:rPr>
                <w:sz w:val="16"/>
                <w:szCs w:val="16"/>
              </w:rPr>
              <w:t>Муниципальный уровень</w:t>
            </w:r>
          </w:p>
          <w:p w14:paraId="43899653" w14:textId="77777777" w:rsidR="00192339" w:rsidRDefault="00192339" w:rsidP="00FE7A28">
            <w:pPr>
              <w:spacing w:after="27" w:line="237" w:lineRule="auto"/>
              <w:ind w:left="0" w:right="0" w:firstLine="0"/>
              <w:jc w:val="left"/>
              <w:rPr>
                <w:sz w:val="16"/>
                <w:szCs w:val="16"/>
              </w:rPr>
            </w:pPr>
            <w:r>
              <w:rPr>
                <w:sz w:val="16"/>
                <w:szCs w:val="16"/>
              </w:rPr>
              <w:t>Региональный, федеральный, международный уровень</w:t>
            </w:r>
          </w:p>
          <w:p w14:paraId="1058C0CD" w14:textId="77777777" w:rsidR="00192339" w:rsidRDefault="00192339" w:rsidP="00FE7A28">
            <w:pPr>
              <w:spacing w:after="0" w:line="256" w:lineRule="auto"/>
              <w:ind w:left="0" w:right="0" w:firstLine="0"/>
              <w:jc w:val="left"/>
              <w:rPr>
                <w:sz w:val="16"/>
                <w:szCs w:val="16"/>
              </w:rPr>
            </w:pPr>
          </w:p>
        </w:tc>
        <w:tc>
          <w:tcPr>
            <w:tcW w:w="1402" w:type="dxa"/>
            <w:gridSpan w:val="2"/>
            <w:tcBorders>
              <w:top w:val="single" w:sz="4" w:space="0" w:color="000000"/>
              <w:left w:val="single" w:sz="4" w:space="0" w:color="000000"/>
              <w:bottom w:val="single" w:sz="4" w:space="0" w:color="000000"/>
              <w:right w:val="single" w:sz="4" w:space="0" w:color="000000"/>
            </w:tcBorders>
          </w:tcPr>
          <w:p w14:paraId="37E9395D" w14:textId="77777777" w:rsidR="00192339" w:rsidRDefault="00192339" w:rsidP="00FE7A28">
            <w:pPr>
              <w:spacing w:after="0" w:line="256" w:lineRule="auto"/>
              <w:ind w:left="0" w:right="0" w:firstLine="0"/>
              <w:jc w:val="left"/>
              <w:rPr>
                <w:sz w:val="16"/>
                <w:szCs w:val="16"/>
              </w:rPr>
            </w:pPr>
            <w:r>
              <w:rPr>
                <w:sz w:val="16"/>
                <w:szCs w:val="16"/>
              </w:rPr>
              <w:t xml:space="preserve">1 балл </w:t>
            </w:r>
          </w:p>
          <w:p w14:paraId="094A63CE" w14:textId="77777777" w:rsidR="00192339" w:rsidRDefault="00192339" w:rsidP="00FE7A28">
            <w:pPr>
              <w:spacing w:after="0" w:line="256" w:lineRule="auto"/>
              <w:ind w:left="0" w:right="0" w:firstLine="0"/>
              <w:jc w:val="left"/>
              <w:rPr>
                <w:sz w:val="16"/>
                <w:szCs w:val="16"/>
              </w:rPr>
            </w:pPr>
            <w:r>
              <w:rPr>
                <w:sz w:val="16"/>
                <w:szCs w:val="16"/>
              </w:rPr>
              <w:t>2 балла</w:t>
            </w:r>
          </w:p>
          <w:p w14:paraId="05E38019" w14:textId="77777777" w:rsidR="00192339" w:rsidRDefault="00192339" w:rsidP="00FE7A28">
            <w:pPr>
              <w:spacing w:after="0" w:line="256" w:lineRule="auto"/>
              <w:ind w:left="0" w:right="0" w:firstLine="0"/>
              <w:jc w:val="left"/>
              <w:rPr>
                <w:sz w:val="16"/>
                <w:szCs w:val="16"/>
              </w:rPr>
            </w:pPr>
          </w:p>
          <w:p w14:paraId="03B603A5" w14:textId="77777777" w:rsidR="00192339" w:rsidRDefault="00192339" w:rsidP="00FE7A28">
            <w:pPr>
              <w:spacing w:after="0" w:line="256" w:lineRule="auto"/>
              <w:ind w:left="0" w:right="0" w:firstLine="0"/>
              <w:jc w:val="left"/>
              <w:rPr>
                <w:sz w:val="16"/>
                <w:szCs w:val="16"/>
              </w:rPr>
            </w:pPr>
            <w:r>
              <w:rPr>
                <w:sz w:val="16"/>
                <w:szCs w:val="16"/>
              </w:rPr>
              <w:t>3 балла</w:t>
            </w:r>
          </w:p>
        </w:tc>
        <w:tc>
          <w:tcPr>
            <w:tcW w:w="1896" w:type="dxa"/>
            <w:gridSpan w:val="2"/>
            <w:tcBorders>
              <w:top w:val="single" w:sz="4" w:space="0" w:color="000000"/>
              <w:left w:val="single" w:sz="4" w:space="0" w:color="000000"/>
              <w:bottom w:val="single" w:sz="4" w:space="0" w:color="000000"/>
              <w:right w:val="single" w:sz="4" w:space="0" w:color="000000"/>
            </w:tcBorders>
            <w:hideMark/>
          </w:tcPr>
          <w:p w14:paraId="78B68C22" w14:textId="77777777" w:rsidR="00192339" w:rsidRDefault="00192339" w:rsidP="00FE7A28">
            <w:pPr>
              <w:spacing w:after="0" w:line="256" w:lineRule="auto"/>
              <w:ind w:left="0" w:right="0" w:firstLine="0"/>
              <w:jc w:val="left"/>
              <w:rPr>
                <w:sz w:val="16"/>
                <w:szCs w:val="16"/>
              </w:rPr>
            </w:pPr>
            <w:r>
              <w:rPr>
                <w:sz w:val="16"/>
                <w:szCs w:val="16"/>
              </w:rPr>
              <w:t>Подтверждающие документы</w:t>
            </w:r>
          </w:p>
        </w:tc>
        <w:tc>
          <w:tcPr>
            <w:tcW w:w="597" w:type="dxa"/>
            <w:gridSpan w:val="2"/>
            <w:tcBorders>
              <w:top w:val="single" w:sz="4" w:space="0" w:color="000000"/>
              <w:left w:val="single" w:sz="4" w:space="0" w:color="000000"/>
              <w:bottom w:val="single" w:sz="4" w:space="0" w:color="000000"/>
              <w:right w:val="single" w:sz="4" w:space="0" w:color="000000"/>
            </w:tcBorders>
          </w:tcPr>
          <w:p w14:paraId="0E2AE13A" w14:textId="77777777" w:rsidR="00192339" w:rsidRDefault="00192339" w:rsidP="00FE7A28">
            <w:pPr>
              <w:spacing w:after="0" w:line="256" w:lineRule="auto"/>
              <w:ind w:left="0" w:right="0" w:firstLine="0"/>
              <w:jc w:val="left"/>
              <w:rPr>
                <w:sz w:val="16"/>
                <w:szCs w:val="16"/>
              </w:rPr>
            </w:pPr>
          </w:p>
        </w:tc>
        <w:tc>
          <w:tcPr>
            <w:tcW w:w="1490" w:type="dxa"/>
            <w:tcBorders>
              <w:top w:val="single" w:sz="4" w:space="0" w:color="000000"/>
              <w:left w:val="single" w:sz="4" w:space="0" w:color="000000"/>
              <w:bottom w:val="single" w:sz="4" w:space="0" w:color="000000"/>
              <w:right w:val="single" w:sz="4" w:space="0" w:color="000000"/>
            </w:tcBorders>
          </w:tcPr>
          <w:p w14:paraId="1E0F1EB4" w14:textId="77777777" w:rsidR="00192339" w:rsidRDefault="00192339" w:rsidP="00FE7A28">
            <w:pPr>
              <w:spacing w:after="0" w:line="256" w:lineRule="auto"/>
              <w:ind w:left="0" w:right="0" w:firstLine="0"/>
              <w:jc w:val="left"/>
              <w:rPr>
                <w:sz w:val="16"/>
                <w:szCs w:val="16"/>
              </w:rPr>
            </w:pPr>
          </w:p>
        </w:tc>
      </w:tr>
      <w:tr w:rsidR="00192339" w14:paraId="4E32E22A" w14:textId="77777777" w:rsidTr="00FE7A28">
        <w:trPr>
          <w:trHeight w:val="1232"/>
        </w:trPr>
        <w:tc>
          <w:tcPr>
            <w:tcW w:w="489" w:type="dxa"/>
            <w:tcBorders>
              <w:top w:val="single" w:sz="4" w:space="0" w:color="000000"/>
              <w:left w:val="single" w:sz="4" w:space="0" w:color="000000"/>
              <w:bottom w:val="single" w:sz="4" w:space="0" w:color="000000"/>
              <w:right w:val="single" w:sz="4" w:space="0" w:color="000000"/>
            </w:tcBorders>
            <w:hideMark/>
          </w:tcPr>
          <w:p w14:paraId="007A87F4" w14:textId="77777777" w:rsidR="00192339" w:rsidRDefault="00192339" w:rsidP="00FE7A28">
            <w:pPr>
              <w:spacing w:after="0" w:line="256" w:lineRule="auto"/>
              <w:ind w:left="0" w:right="70" w:firstLine="0"/>
              <w:jc w:val="left"/>
              <w:rPr>
                <w:sz w:val="16"/>
                <w:szCs w:val="16"/>
              </w:rPr>
            </w:pPr>
            <w:r>
              <w:rPr>
                <w:sz w:val="16"/>
                <w:szCs w:val="16"/>
              </w:rPr>
              <w:t>13.</w:t>
            </w:r>
          </w:p>
        </w:tc>
        <w:tc>
          <w:tcPr>
            <w:tcW w:w="2512" w:type="dxa"/>
            <w:tcBorders>
              <w:top w:val="single" w:sz="4" w:space="0" w:color="000000"/>
              <w:left w:val="single" w:sz="4" w:space="0" w:color="000000"/>
              <w:bottom w:val="single" w:sz="4" w:space="0" w:color="000000"/>
              <w:right w:val="single" w:sz="4" w:space="0" w:color="000000"/>
            </w:tcBorders>
            <w:hideMark/>
          </w:tcPr>
          <w:p w14:paraId="77BE5BA0" w14:textId="77777777" w:rsidR="00192339" w:rsidRDefault="00192339" w:rsidP="00FE7A28">
            <w:pPr>
              <w:spacing w:after="0" w:line="256" w:lineRule="auto"/>
              <w:ind w:left="0" w:right="0" w:firstLine="0"/>
              <w:jc w:val="left"/>
              <w:rPr>
                <w:sz w:val="18"/>
                <w:szCs w:val="18"/>
              </w:rPr>
            </w:pPr>
            <w:r>
              <w:rPr>
                <w:sz w:val="18"/>
                <w:szCs w:val="18"/>
              </w:rPr>
              <w:t xml:space="preserve">Своевременное предоставление заведующему хозяйством заявки на расходные материалы для обеспечения учебного процесса в срок до 01.01, 01.04, 01.06, 01.10 </w:t>
            </w:r>
          </w:p>
        </w:tc>
        <w:tc>
          <w:tcPr>
            <w:tcW w:w="2405" w:type="dxa"/>
            <w:tcBorders>
              <w:top w:val="single" w:sz="4" w:space="0" w:color="000000"/>
              <w:left w:val="single" w:sz="4" w:space="0" w:color="000000"/>
              <w:bottom w:val="single" w:sz="4" w:space="0" w:color="000000"/>
              <w:right w:val="single" w:sz="4" w:space="0" w:color="000000"/>
            </w:tcBorders>
          </w:tcPr>
          <w:p w14:paraId="5CCE0DF9" w14:textId="77777777" w:rsidR="00192339" w:rsidRDefault="00192339" w:rsidP="00FE7A28">
            <w:pPr>
              <w:spacing w:after="0" w:line="256" w:lineRule="auto"/>
              <w:ind w:left="0" w:right="0" w:firstLine="0"/>
              <w:jc w:val="left"/>
              <w:rPr>
                <w:sz w:val="16"/>
                <w:szCs w:val="16"/>
              </w:rPr>
            </w:pPr>
          </w:p>
        </w:tc>
        <w:tc>
          <w:tcPr>
            <w:tcW w:w="1402" w:type="dxa"/>
            <w:gridSpan w:val="2"/>
            <w:tcBorders>
              <w:top w:val="single" w:sz="4" w:space="0" w:color="000000"/>
              <w:left w:val="single" w:sz="4" w:space="0" w:color="000000"/>
              <w:bottom w:val="single" w:sz="4" w:space="0" w:color="000000"/>
              <w:right w:val="single" w:sz="4" w:space="0" w:color="000000"/>
            </w:tcBorders>
            <w:hideMark/>
          </w:tcPr>
          <w:p w14:paraId="67FAF0C8" w14:textId="77777777" w:rsidR="00192339" w:rsidRDefault="00192339" w:rsidP="00FE7A28">
            <w:pPr>
              <w:spacing w:after="0" w:line="256" w:lineRule="auto"/>
              <w:ind w:left="0" w:right="0" w:firstLine="0"/>
              <w:jc w:val="left"/>
              <w:rPr>
                <w:sz w:val="16"/>
                <w:szCs w:val="16"/>
              </w:rPr>
            </w:pPr>
            <w:r>
              <w:rPr>
                <w:sz w:val="16"/>
                <w:szCs w:val="16"/>
              </w:rPr>
              <w:t xml:space="preserve">до 2 баллов </w:t>
            </w:r>
          </w:p>
        </w:tc>
        <w:tc>
          <w:tcPr>
            <w:tcW w:w="1896" w:type="dxa"/>
            <w:gridSpan w:val="2"/>
            <w:tcBorders>
              <w:top w:val="single" w:sz="4" w:space="0" w:color="000000"/>
              <w:left w:val="single" w:sz="4" w:space="0" w:color="000000"/>
              <w:bottom w:val="single" w:sz="4" w:space="0" w:color="000000"/>
              <w:right w:val="single" w:sz="4" w:space="0" w:color="000000"/>
            </w:tcBorders>
            <w:hideMark/>
          </w:tcPr>
          <w:p w14:paraId="20F41501" w14:textId="77777777" w:rsidR="00192339" w:rsidRDefault="00192339" w:rsidP="00FE7A28">
            <w:pPr>
              <w:spacing w:after="0" w:line="256" w:lineRule="auto"/>
              <w:ind w:left="0" w:right="0" w:firstLine="0"/>
              <w:jc w:val="left"/>
              <w:rPr>
                <w:sz w:val="16"/>
                <w:szCs w:val="16"/>
              </w:rPr>
            </w:pPr>
            <w:r>
              <w:rPr>
                <w:sz w:val="16"/>
                <w:szCs w:val="16"/>
              </w:rPr>
              <w:t>Справка заведующего хозяйством</w:t>
            </w:r>
          </w:p>
        </w:tc>
        <w:tc>
          <w:tcPr>
            <w:tcW w:w="597" w:type="dxa"/>
            <w:gridSpan w:val="2"/>
            <w:tcBorders>
              <w:top w:val="single" w:sz="4" w:space="0" w:color="000000"/>
              <w:left w:val="single" w:sz="4" w:space="0" w:color="000000"/>
              <w:bottom w:val="single" w:sz="4" w:space="0" w:color="000000"/>
              <w:right w:val="single" w:sz="4" w:space="0" w:color="000000"/>
            </w:tcBorders>
          </w:tcPr>
          <w:p w14:paraId="4ED693DD" w14:textId="77777777" w:rsidR="00192339" w:rsidRDefault="00192339" w:rsidP="00FE7A28">
            <w:pPr>
              <w:spacing w:after="0" w:line="256" w:lineRule="auto"/>
              <w:ind w:left="0" w:right="0" w:firstLine="0"/>
              <w:jc w:val="left"/>
              <w:rPr>
                <w:sz w:val="16"/>
                <w:szCs w:val="16"/>
              </w:rPr>
            </w:pPr>
          </w:p>
        </w:tc>
        <w:tc>
          <w:tcPr>
            <w:tcW w:w="1490" w:type="dxa"/>
            <w:tcBorders>
              <w:top w:val="single" w:sz="4" w:space="0" w:color="000000"/>
              <w:left w:val="single" w:sz="4" w:space="0" w:color="000000"/>
              <w:bottom w:val="single" w:sz="4" w:space="0" w:color="000000"/>
              <w:right w:val="single" w:sz="4" w:space="0" w:color="000000"/>
            </w:tcBorders>
          </w:tcPr>
          <w:p w14:paraId="18F37096" w14:textId="77777777" w:rsidR="00192339" w:rsidRDefault="00192339" w:rsidP="00FE7A28">
            <w:pPr>
              <w:spacing w:after="0" w:line="256" w:lineRule="auto"/>
              <w:ind w:left="0" w:right="0" w:firstLine="0"/>
              <w:jc w:val="left"/>
              <w:rPr>
                <w:sz w:val="16"/>
                <w:szCs w:val="16"/>
              </w:rPr>
            </w:pPr>
          </w:p>
        </w:tc>
      </w:tr>
      <w:tr w:rsidR="00192339" w14:paraId="247CBCE5" w14:textId="77777777" w:rsidTr="00FE7A28">
        <w:trPr>
          <w:trHeight w:val="1114"/>
        </w:trPr>
        <w:tc>
          <w:tcPr>
            <w:tcW w:w="489" w:type="dxa"/>
            <w:tcBorders>
              <w:top w:val="single" w:sz="4" w:space="0" w:color="000000"/>
              <w:left w:val="single" w:sz="4" w:space="0" w:color="000000"/>
              <w:bottom w:val="single" w:sz="4" w:space="0" w:color="000000"/>
              <w:right w:val="single" w:sz="4" w:space="0" w:color="000000"/>
            </w:tcBorders>
            <w:hideMark/>
          </w:tcPr>
          <w:p w14:paraId="111B3D87" w14:textId="77777777" w:rsidR="00192339" w:rsidRDefault="00192339" w:rsidP="00FE7A28">
            <w:pPr>
              <w:spacing w:after="0" w:line="256" w:lineRule="auto"/>
              <w:ind w:left="0" w:right="70" w:firstLine="0"/>
              <w:jc w:val="left"/>
              <w:rPr>
                <w:sz w:val="16"/>
                <w:szCs w:val="16"/>
              </w:rPr>
            </w:pPr>
            <w:r>
              <w:rPr>
                <w:sz w:val="16"/>
                <w:szCs w:val="16"/>
              </w:rPr>
              <w:lastRenderedPageBreak/>
              <w:t xml:space="preserve">14. </w:t>
            </w:r>
          </w:p>
        </w:tc>
        <w:tc>
          <w:tcPr>
            <w:tcW w:w="2512" w:type="dxa"/>
            <w:tcBorders>
              <w:top w:val="single" w:sz="4" w:space="0" w:color="000000"/>
              <w:left w:val="single" w:sz="4" w:space="0" w:color="000000"/>
              <w:bottom w:val="single" w:sz="4" w:space="0" w:color="000000"/>
              <w:right w:val="single" w:sz="4" w:space="0" w:color="000000"/>
            </w:tcBorders>
            <w:hideMark/>
          </w:tcPr>
          <w:p w14:paraId="5D141678" w14:textId="77777777" w:rsidR="00192339" w:rsidRDefault="00192339" w:rsidP="00FE7A28">
            <w:pPr>
              <w:spacing w:after="0" w:line="256" w:lineRule="auto"/>
              <w:ind w:left="0" w:right="0" w:firstLine="0"/>
              <w:jc w:val="left"/>
              <w:rPr>
                <w:sz w:val="18"/>
                <w:szCs w:val="18"/>
              </w:rPr>
            </w:pPr>
            <w:r>
              <w:rPr>
                <w:sz w:val="18"/>
                <w:szCs w:val="18"/>
              </w:rPr>
              <w:t xml:space="preserve">Повышение квалификации педагогическими работниками в отчётный период как педагог ДО </w:t>
            </w:r>
          </w:p>
        </w:tc>
        <w:tc>
          <w:tcPr>
            <w:tcW w:w="2405" w:type="dxa"/>
            <w:tcBorders>
              <w:top w:val="single" w:sz="4" w:space="0" w:color="000000"/>
              <w:left w:val="single" w:sz="4" w:space="0" w:color="000000"/>
              <w:bottom w:val="single" w:sz="4" w:space="0" w:color="000000"/>
              <w:right w:val="single" w:sz="4" w:space="0" w:color="000000"/>
            </w:tcBorders>
            <w:hideMark/>
          </w:tcPr>
          <w:p w14:paraId="66AEDCCC" w14:textId="77777777" w:rsidR="00192339" w:rsidRDefault="00192339" w:rsidP="00FE7A28">
            <w:pPr>
              <w:spacing w:after="30" w:line="235" w:lineRule="auto"/>
              <w:ind w:left="0" w:right="0" w:firstLine="0"/>
              <w:jc w:val="left"/>
              <w:rPr>
                <w:sz w:val="16"/>
                <w:szCs w:val="16"/>
              </w:rPr>
            </w:pPr>
            <w:r>
              <w:rPr>
                <w:sz w:val="16"/>
                <w:szCs w:val="16"/>
              </w:rPr>
              <w:t xml:space="preserve">повышает свою квалификацию (посещает курсы, семинары, круглые столы и выступает с информацией о пройденных </w:t>
            </w:r>
          </w:p>
          <w:p w14:paraId="5D596AD4" w14:textId="77777777" w:rsidR="00192339" w:rsidRDefault="00192339" w:rsidP="00FE7A28">
            <w:pPr>
              <w:spacing w:after="0" w:line="256" w:lineRule="auto"/>
              <w:ind w:left="0" w:right="0" w:firstLine="0"/>
              <w:jc w:val="left"/>
              <w:rPr>
                <w:sz w:val="16"/>
                <w:szCs w:val="16"/>
              </w:rPr>
            </w:pPr>
            <w:r>
              <w:rPr>
                <w:sz w:val="16"/>
                <w:szCs w:val="16"/>
              </w:rPr>
              <w:t xml:space="preserve">КПК)  </w:t>
            </w:r>
          </w:p>
        </w:tc>
        <w:tc>
          <w:tcPr>
            <w:tcW w:w="1402" w:type="dxa"/>
            <w:gridSpan w:val="2"/>
            <w:tcBorders>
              <w:top w:val="single" w:sz="4" w:space="0" w:color="000000"/>
              <w:left w:val="single" w:sz="4" w:space="0" w:color="000000"/>
              <w:bottom w:val="single" w:sz="4" w:space="0" w:color="000000"/>
              <w:right w:val="single" w:sz="4" w:space="0" w:color="000000"/>
            </w:tcBorders>
            <w:hideMark/>
          </w:tcPr>
          <w:p w14:paraId="4A64365C" w14:textId="77777777" w:rsidR="00192339" w:rsidRDefault="00192339" w:rsidP="00FE7A28">
            <w:pPr>
              <w:spacing w:after="0" w:line="256" w:lineRule="auto"/>
              <w:ind w:left="0" w:right="0" w:firstLine="0"/>
              <w:jc w:val="left"/>
              <w:rPr>
                <w:sz w:val="16"/>
                <w:szCs w:val="16"/>
              </w:rPr>
            </w:pPr>
            <w:r>
              <w:rPr>
                <w:sz w:val="16"/>
                <w:szCs w:val="16"/>
              </w:rPr>
              <w:t xml:space="preserve">1 балл </w:t>
            </w:r>
          </w:p>
        </w:tc>
        <w:tc>
          <w:tcPr>
            <w:tcW w:w="1896" w:type="dxa"/>
            <w:gridSpan w:val="2"/>
            <w:tcBorders>
              <w:top w:val="single" w:sz="4" w:space="0" w:color="000000"/>
              <w:left w:val="single" w:sz="4" w:space="0" w:color="000000"/>
              <w:bottom w:val="single" w:sz="4" w:space="0" w:color="000000"/>
              <w:right w:val="single" w:sz="4" w:space="0" w:color="000000"/>
            </w:tcBorders>
            <w:hideMark/>
          </w:tcPr>
          <w:p w14:paraId="01863E1E" w14:textId="77777777" w:rsidR="00192339" w:rsidRDefault="00192339" w:rsidP="00FE7A28">
            <w:pPr>
              <w:spacing w:after="0" w:line="256" w:lineRule="auto"/>
              <w:ind w:left="0" w:right="0" w:firstLine="0"/>
              <w:jc w:val="left"/>
              <w:rPr>
                <w:sz w:val="16"/>
                <w:szCs w:val="16"/>
              </w:rPr>
            </w:pPr>
            <w:r>
              <w:rPr>
                <w:sz w:val="16"/>
                <w:szCs w:val="16"/>
              </w:rPr>
              <w:t xml:space="preserve">Подтверждающие документы </w:t>
            </w:r>
          </w:p>
        </w:tc>
        <w:tc>
          <w:tcPr>
            <w:tcW w:w="597" w:type="dxa"/>
            <w:gridSpan w:val="2"/>
            <w:tcBorders>
              <w:top w:val="single" w:sz="4" w:space="0" w:color="000000"/>
              <w:left w:val="single" w:sz="4" w:space="0" w:color="000000"/>
              <w:bottom w:val="single" w:sz="4" w:space="0" w:color="000000"/>
              <w:right w:val="single" w:sz="4" w:space="0" w:color="000000"/>
            </w:tcBorders>
          </w:tcPr>
          <w:p w14:paraId="1609BE72" w14:textId="77777777" w:rsidR="00192339" w:rsidRDefault="00192339" w:rsidP="00FE7A28">
            <w:pPr>
              <w:spacing w:after="0" w:line="256" w:lineRule="auto"/>
              <w:ind w:left="0" w:right="0" w:firstLine="0"/>
              <w:jc w:val="left"/>
              <w:rPr>
                <w:sz w:val="16"/>
                <w:szCs w:val="16"/>
              </w:rPr>
            </w:pPr>
          </w:p>
        </w:tc>
        <w:tc>
          <w:tcPr>
            <w:tcW w:w="1490" w:type="dxa"/>
            <w:tcBorders>
              <w:top w:val="single" w:sz="4" w:space="0" w:color="000000"/>
              <w:left w:val="single" w:sz="4" w:space="0" w:color="000000"/>
              <w:bottom w:val="single" w:sz="4" w:space="0" w:color="000000"/>
              <w:right w:val="single" w:sz="4" w:space="0" w:color="000000"/>
            </w:tcBorders>
          </w:tcPr>
          <w:p w14:paraId="0EDBE213" w14:textId="77777777" w:rsidR="00192339" w:rsidRDefault="00192339" w:rsidP="00FE7A28">
            <w:pPr>
              <w:spacing w:after="0" w:line="256" w:lineRule="auto"/>
              <w:ind w:left="0" w:right="0" w:firstLine="0"/>
              <w:jc w:val="left"/>
              <w:rPr>
                <w:sz w:val="16"/>
                <w:szCs w:val="16"/>
              </w:rPr>
            </w:pPr>
          </w:p>
        </w:tc>
      </w:tr>
      <w:tr w:rsidR="00192339" w14:paraId="4C6FFC6E" w14:textId="77777777" w:rsidTr="00FE7A28">
        <w:trPr>
          <w:trHeight w:val="1114"/>
        </w:trPr>
        <w:tc>
          <w:tcPr>
            <w:tcW w:w="489" w:type="dxa"/>
            <w:tcBorders>
              <w:top w:val="single" w:sz="4" w:space="0" w:color="000000"/>
              <w:left w:val="single" w:sz="4" w:space="0" w:color="000000"/>
              <w:bottom w:val="single" w:sz="4" w:space="0" w:color="000000"/>
              <w:right w:val="single" w:sz="4" w:space="0" w:color="000000"/>
            </w:tcBorders>
            <w:hideMark/>
          </w:tcPr>
          <w:p w14:paraId="6067720C" w14:textId="77777777" w:rsidR="00192339" w:rsidRDefault="00192339" w:rsidP="00FE7A28">
            <w:pPr>
              <w:spacing w:after="0" w:line="256" w:lineRule="auto"/>
              <w:ind w:left="0" w:right="70" w:firstLine="0"/>
              <w:jc w:val="left"/>
              <w:rPr>
                <w:sz w:val="16"/>
                <w:szCs w:val="16"/>
              </w:rPr>
            </w:pPr>
            <w:r>
              <w:rPr>
                <w:sz w:val="16"/>
                <w:szCs w:val="16"/>
              </w:rPr>
              <w:t>15.</w:t>
            </w:r>
          </w:p>
        </w:tc>
        <w:tc>
          <w:tcPr>
            <w:tcW w:w="2512" w:type="dxa"/>
            <w:tcBorders>
              <w:top w:val="single" w:sz="4" w:space="0" w:color="000000"/>
              <w:left w:val="single" w:sz="4" w:space="0" w:color="000000"/>
              <w:bottom w:val="single" w:sz="4" w:space="0" w:color="000000"/>
              <w:right w:val="single" w:sz="4" w:space="0" w:color="000000"/>
            </w:tcBorders>
            <w:hideMark/>
          </w:tcPr>
          <w:p w14:paraId="7B8F182D" w14:textId="77777777" w:rsidR="00192339" w:rsidRPr="002C040E" w:rsidRDefault="00192339" w:rsidP="00FE7A28">
            <w:pPr>
              <w:spacing w:after="0" w:line="256" w:lineRule="auto"/>
              <w:ind w:left="0" w:right="0" w:firstLine="0"/>
              <w:jc w:val="left"/>
              <w:rPr>
                <w:color w:val="auto"/>
                <w:sz w:val="18"/>
                <w:szCs w:val="18"/>
              </w:rPr>
            </w:pPr>
            <w:r w:rsidRPr="002C040E">
              <w:rPr>
                <w:color w:val="auto"/>
                <w:sz w:val="18"/>
                <w:szCs w:val="18"/>
              </w:rPr>
              <w:t>Наличие публикаций:</w:t>
            </w:r>
          </w:p>
          <w:p w14:paraId="3B9F6864" w14:textId="77777777" w:rsidR="00192339" w:rsidRPr="002C040E" w:rsidRDefault="00192339" w:rsidP="00FE7A28">
            <w:pPr>
              <w:spacing w:after="0" w:line="256" w:lineRule="auto"/>
              <w:ind w:left="0" w:right="0" w:firstLine="0"/>
              <w:jc w:val="left"/>
              <w:rPr>
                <w:color w:val="auto"/>
                <w:sz w:val="18"/>
                <w:szCs w:val="18"/>
              </w:rPr>
            </w:pPr>
            <w:r w:rsidRPr="002C040E">
              <w:rPr>
                <w:color w:val="auto"/>
                <w:sz w:val="18"/>
                <w:szCs w:val="18"/>
              </w:rPr>
              <w:t>-  по обобщению и распространению педагогического опыта по профилю деятельности детского объединения в сети Интернет</w:t>
            </w:r>
          </w:p>
          <w:p w14:paraId="6D74897C" w14:textId="77777777" w:rsidR="00192339" w:rsidRPr="002C040E" w:rsidRDefault="00192339" w:rsidP="00FE7A28">
            <w:pPr>
              <w:spacing w:after="0" w:line="256" w:lineRule="auto"/>
              <w:ind w:left="0" w:right="0" w:firstLine="0"/>
              <w:jc w:val="left"/>
              <w:rPr>
                <w:color w:val="auto"/>
                <w:sz w:val="18"/>
                <w:szCs w:val="18"/>
              </w:rPr>
            </w:pPr>
            <w:r w:rsidRPr="002C040E">
              <w:rPr>
                <w:color w:val="auto"/>
                <w:sz w:val="18"/>
                <w:szCs w:val="18"/>
              </w:rPr>
              <w:t xml:space="preserve"> </w:t>
            </w:r>
          </w:p>
        </w:tc>
        <w:tc>
          <w:tcPr>
            <w:tcW w:w="2405" w:type="dxa"/>
            <w:tcBorders>
              <w:top w:val="single" w:sz="4" w:space="0" w:color="000000"/>
              <w:left w:val="single" w:sz="4" w:space="0" w:color="000000"/>
              <w:bottom w:val="single" w:sz="4" w:space="0" w:color="000000"/>
              <w:right w:val="single" w:sz="4" w:space="0" w:color="000000"/>
            </w:tcBorders>
          </w:tcPr>
          <w:p w14:paraId="2ACB4CFD" w14:textId="77777777" w:rsidR="00192339" w:rsidRPr="002C040E" w:rsidRDefault="00192339" w:rsidP="00FE7A28">
            <w:pPr>
              <w:spacing w:after="30" w:line="235" w:lineRule="auto"/>
              <w:ind w:left="0" w:right="0" w:firstLine="0"/>
              <w:jc w:val="left"/>
              <w:rPr>
                <w:color w:val="auto"/>
                <w:sz w:val="16"/>
                <w:szCs w:val="16"/>
              </w:rPr>
            </w:pPr>
            <w:r w:rsidRPr="002C040E">
              <w:rPr>
                <w:color w:val="auto"/>
                <w:sz w:val="16"/>
                <w:szCs w:val="16"/>
              </w:rPr>
              <w:t>Наличие</w:t>
            </w:r>
          </w:p>
          <w:p w14:paraId="545551F6" w14:textId="77777777" w:rsidR="00192339" w:rsidRPr="002C040E" w:rsidRDefault="00192339" w:rsidP="00FE7A28">
            <w:pPr>
              <w:spacing w:after="30" w:line="235" w:lineRule="auto"/>
              <w:ind w:left="0" w:right="0" w:firstLine="0"/>
              <w:jc w:val="left"/>
              <w:rPr>
                <w:color w:val="auto"/>
                <w:sz w:val="16"/>
                <w:szCs w:val="16"/>
              </w:rPr>
            </w:pPr>
          </w:p>
          <w:p w14:paraId="68363237" w14:textId="77777777" w:rsidR="00192339" w:rsidRPr="002C040E" w:rsidRDefault="00192339" w:rsidP="00FE7A28">
            <w:pPr>
              <w:spacing w:after="30" w:line="235" w:lineRule="auto"/>
              <w:ind w:left="0" w:right="0" w:firstLine="0"/>
              <w:jc w:val="left"/>
              <w:rPr>
                <w:color w:val="auto"/>
                <w:sz w:val="16"/>
                <w:szCs w:val="16"/>
              </w:rPr>
            </w:pPr>
          </w:p>
          <w:p w14:paraId="02315EBF" w14:textId="77777777" w:rsidR="00192339" w:rsidRPr="002C040E" w:rsidRDefault="00192339" w:rsidP="00FE7A28">
            <w:pPr>
              <w:spacing w:after="30" w:line="235" w:lineRule="auto"/>
              <w:ind w:left="0" w:right="0" w:firstLine="0"/>
              <w:jc w:val="left"/>
              <w:rPr>
                <w:color w:val="auto"/>
                <w:sz w:val="16"/>
                <w:szCs w:val="16"/>
              </w:rPr>
            </w:pPr>
          </w:p>
          <w:p w14:paraId="3B0C750B" w14:textId="77777777" w:rsidR="00192339" w:rsidRPr="002C040E" w:rsidRDefault="00192339" w:rsidP="00FE7A28">
            <w:pPr>
              <w:spacing w:after="30" w:line="235" w:lineRule="auto"/>
              <w:ind w:left="0" w:right="0" w:firstLine="0"/>
              <w:jc w:val="left"/>
              <w:rPr>
                <w:color w:val="auto"/>
                <w:sz w:val="16"/>
                <w:szCs w:val="16"/>
              </w:rPr>
            </w:pPr>
            <w:r w:rsidRPr="002C040E">
              <w:rPr>
                <w:color w:val="auto"/>
                <w:sz w:val="16"/>
                <w:szCs w:val="16"/>
              </w:rPr>
              <w:t>Отсутствие</w:t>
            </w:r>
          </w:p>
          <w:p w14:paraId="67F2EE8E" w14:textId="77777777" w:rsidR="00192339" w:rsidRPr="002C040E" w:rsidRDefault="00192339" w:rsidP="00FE7A28">
            <w:pPr>
              <w:spacing w:after="30" w:line="235" w:lineRule="auto"/>
              <w:ind w:left="0" w:right="0" w:firstLine="0"/>
              <w:jc w:val="left"/>
              <w:rPr>
                <w:color w:val="auto"/>
                <w:sz w:val="16"/>
                <w:szCs w:val="16"/>
              </w:rPr>
            </w:pPr>
          </w:p>
        </w:tc>
        <w:tc>
          <w:tcPr>
            <w:tcW w:w="1402" w:type="dxa"/>
            <w:gridSpan w:val="2"/>
            <w:tcBorders>
              <w:top w:val="single" w:sz="4" w:space="0" w:color="000000"/>
              <w:left w:val="single" w:sz="4" w:space="0" w:color="000000"/>
              <w:bottom w:val="single" w:sz="4" w:space="0" w:color="000000"/>
              <w:right w:val="single" w:sz="4" w:space="0" w:color="000000"/>
            </w:tcBorders>
          </w:tcPr>
          <w:p w14:paraId="6DB699F8" w14:textId="77777777" w:rsidR="00192339" w:rsidRPr="002C040E" w:rsidRDefault="00192339" w:rsidP="00FE7A28">
            <w:pPr>
              <w:spacing w:after="0" w:line="256" w:lineRule="auto"/>
              <w:ind w:left="0" w:right="0" w:firstLine="0"/>
              <w:jc w:val="left"/>
              <w:rPr>
                <w:color w:val="auto"/>
                <w:sz w:val="16"/>
                <w:szCs w:val="16"/>
              </w:rPr>
            </w:pPr>
            <w:r w:rsidRPr="002C040E">
              <w:rPr>
                <w:color w:val="auto"/>
                <w:sz w:val="16"/>
                <w:szCs w:val="16"/>
              </w:rPr>
              <w:t>1 балл за публикацию</w:t>
            </w:r>
          </w:p>
          <w:p w14:paraId="113DBDE0" w14:textId="77777777" w:rsidR="00192339" w:rsidRPr="002C040E" w:rsidRDefault="00192339" w:rsidP="00FE7A28">
            <w:pPr>
              <w:spacing w:after="0" w:line="256" w:lineRule="auto"/>
              <w:ind w:left="0" w:right="0" w:firstLine="0"/>
              <w:jc w:val="left"/>
              <w:rPr>
                <w:color w:val="auto"/>
                <w:sz w:val="16"/>
                <w:szCs w:val="16"/>
              </w:rPr>
            </w:pPr>
          </w:p>
          <w:p w14:paraId="08A9FABE" w14:textId="77777777" w:rsidR="00192339" w:rsidRPr="002C040E" w:rsidRDefault="00192339" w:rsidP="00FE7A28">
            <w:pPr>
              <w:spacing w:after="0" w:line="256" w:lineRule="auto"/>
              <w:ind w:left="0" w:right="0" w:firstLine="0"/>
              <w:jc w:val="left"/>
              <w:rPr>
                <w:color w:val="auto"/>
                <w:sz w:val="16"/>
                <w:szCs w:val="16"/>
              </w:rPr>
            </w:pPr>
          </w:p>
          <w:p w14:paraId="7C04FF9F" w14:textId="77777777" w:rsidR="00192339" w:rsidRPr="002C040E" w:rsidRDefault="00192339" w:rsidP="00FE7A28">
            <w:pPr>
              <w:spacing w:after="0" w:line="256" w:lineRule="auto"/>
              <w:ind w:left="0" w:right="0" w:firstLine="0"/>
              <w:jc w:val="left"/>
              <w:rPr>
                <w:color w:val="auto"/>
                <w:sz w:val="16"/>
                <w:szCs w:val="16"/>
              </w:rPr>
            </w:pPr>
            <w:r w:rsidRPr="002C040E">
              <w:rPr>
                <w:color w:val="auto"/>
                <w:sz w:val="16"/>
                <w:szCs w:val="16"/>
              </w:rPr>
              <w:t>0 балов</w:t>
            </w:r>
          </w:p>
          <w:p w14:paraId="66CF643B" w14:textId="77777777" w:rsidR="00192339" w:rsidRPr="002C040E" w:rsidRDefault="00192339" w:rsidP="00FE7A28">
            <w:pPr>
              <w:spacing w:after="0" w:line="256" w:lineRule="auto"/>
              <w:ind w:left="0" w:right="0" w:firstLine="0"/>
              <w:jc w:val="left"/>
              <w:rPr>
                <w:color w:val="auto"/>
                <w:sz w:val="16"/>
                <w:szCs w:val="16"/>
              </w:rPr>
            </w:pPr>
          </w:p>
          <w:p w14:paraId="3D4513CF" w14:textId="77777777" w:rsidR="00192339" w:rsidRPr="002C040E" w:rsidRDefault="00192339" w:rsidP="00FE7A28">
            <w:pPr>
              <w:spacing w:after="0" w:line="256" w:lineRule="auto"/>
              <w:ind w:left="0" w:right="0" w:firstLine="0"/>
              <w:jc w:val="left"/>
              <w:rPr>
                <w:color w:val="auto"/>
                <w:sz w:val="16"/>
                <w:szCs w:val="16"/>
              </w:rPr>
            </w:pPr>
          </w:p>
        </w:tc>
        <w:tc>
          <w:tcPr>
            <w:tcW w:w="1896" w:type="dxa"/>
            <w:gridSpan w:val="2"/>
            <w:tcBorders>
              <w:top w:val="single" w:sz="4" w:space="0" w:color="000000"/>
              <w:left w:val="single" w:sz="4" w:space="0" w:color="000000"/>
              <w:bottom w:val="single" w:sz="4" w:space="0" w:color="000000"/>
              <w:right w:val="single" w:sz="4" w:space="0" w:color="000000"/>
            </w:tcBorders>
            <w:hideMark/>
          </w:tcPr>
          <w:p w14:paraId="1E15C704" w14:textId="77777777" w:rsidR="00192339" w:rsidRPr="002C040E" w:rsidRDefault="00192339" w:rsidP="00FE7A28">
            <w:pPr>
              <w:spacing w:after="0" w:line="256" w:lineRule="auto"/>
              <w:ind w:left="0" w:right="0" w:firstLine="0"/>
              <w:jc w:val="left"/>
              <w:rPr>
                <w:b/>
                <w:color w:val="auto"/>
                <w:sz w:val="16"/>
                <w:szCs w:val="16"/>
              </w:rPr>
            </w:pPr>
            <w:r w:rsidRPr="002C040E">
              <w:rPr>
                <w:color w:val="auto"/>
                <w:sz w:val="16"/>
                <w:szCs w:val="16"/>
              </w:rPr>
              <w:t>Подтверждающие документы (грамота, диплом, свидетельство от Интернет-ресурса</w:t>
            </w:r>
            <w:r w:rsidRPr="002C040E">
              <w:rPr>
                <w:b/>
                <w:color w:val="auto"/>
                <w:sz w:val="16"/>
                <w:szCs w:val="16"/>
              </w:rPr>
              <w:t>)</w:t>
            </w:r>
          </w:p>
        </w:tc>
        <w:tc>
          <w:tcPr>
            <w:tcW w:w="597" w:type="dxa"/>
            <w:gridSpan w:val="2"/>
            <w:tcBorders>
              <w:top w:val="single" w:sz="4" w:space="0" w:color="000000"/>
              <w:left w:val="single" w:sz="4" w:space="0" w:color="000000"/>
              <w:bottom w:val="single" w:sz="4" w:space="0" w:color="000000"/>
              <w:right w:val="single" w:sz="4" w:space="0" w:color="000000"/>
            </w:tcBorders>
          </w:tcPr>
          <w:p w14:paraId="44809DA0" w14:textId="77777777" w:rsidR="00192339" w:rsidRDefault="00192339" w:rsidP="00FE7A28">
            <w:pPr>
              <w:spacing w:after="0" w:line="256" w:lineRule="auto"/>
              <w:ind w:left="0" w:right="0" w:firstLine="0"/>
              <w:jc w:val="left"/>
              <w:rPr>
                <w:sz w:val="16"/>
                <w:szCs w:val="16"/>
              </w:rPr>
            </w:pPr>
          </w:p>
        </w:tc>
        <w:tc>
          <w:tcPr>
            <w:tcW w:w="1490" w:type="dxa"/>
            <w:tcBorders>
              <w:top w:val="single" w:sz="4" w:space="0" w:color="000000"/>
              <w:left w:val="single" w:sz="4" w:space="0" w:color="000000"/>
              <w:bottom w:val="single" w:sz="4" w:space="0" w:color="000000"/>
              <w:right w:val="single" w:sz="4" w:space="0" w:color="000000"/>
            </w:tcBorders>
          </w:tcPr>
          <w:p w14:paraId="152BCD4F" w14:textId="77777777" w:rsidR="00192339" w:rsidRDefault="00192339" w:rsidP="00FE7A28">
            <w:pPr>
              <w:spacing w:after="0" w:line="256" w:lineRule="auto"/>
              <w:ind w:left="0" w:right="0" w:firstLine="0"/>
              <w:jc w:val="left"/>
              <w:rPr>
                <w:sz w:val="16"/>
                <w:szCs w:val="16"/>
              </w:rPr>
            </w:pPr>
          </w:p>
        </w:tc>
      </w:tr>
      <w:tr w:rsidR="00192339" w14:paraId="2A34A9BF" w14:textId="77777777" w:rsidTr="00FE7A28">
        <w:trPr>
          <w:trHeight w:val="1114"/>
        </w:trPr>
        <w:tc>
          <w:tcPr>
            <w:tcW w:w="489" w:type="dxa"/>
            <w:tcBorders>
              <w:top w:val="single" w:sz="4" w:space="0" w:color="000000"/>
              <w:left w:val="single" w:sz="4" w:space="0" w:color="000000"/>
              <w:bottom w:val="single" w:sz="4" w:space="0" w:color="000000"/>
              <w:right w:val="single" w:sz="4" w:space="0" w:color="000000"/>
            </w:tcBorders>
            <w:hideMark/>
          </w:tcPr>
          <w:p w14:paraId="7F33F2A8" w14:textId="77777777" w:rsidR="00192339" w:rsidRDefault="00192339" w:rsidP="00FE7A28">
            <w:pPr>
              <w:spacing w:after="0" w:line="256" w:lineRule="auto"/>
              <w:ind w:left="0" w:right="70" w:firstLine="0"/>
              <w:jc w:val="left"/>
              <w:rPr>
                <w:sz w:val="16"/>
                <w:szCs w:val="16"/>
              </w:rPr>
            </w:pPr>
            <w:r>
              <w:rPr>
                <w:sz w:val="16"/>
                <w:szCs w:val="16"/>
              </w:rPr>
              <w:t>16.</w:t>
            </w:r>
          </w:p>
        </w:tc>
        <w:tc>
          <w:tcPr>
            <w:tcW w:w="2512" w:type="dxa"/>
            <w:tcBorders>
              <w:top w:val="single" w:sz="4" w:space="0" w:color="000000"/>
              <w:left w:val="single" w:sz="4" w:space="0" w:color="000000"/>
              <w:bottom w:val="single" w:sz="4" w:space="0" w:color="000000"/>
              <w:right w:val="single" w:sz="4" w:space="0" w:color="000000"/>
            </w:tcBorders>
            <w:hideMark/>
          </w:tcPr>
          <w:p w14:paraId="06F10A0D" w14:textId="77777777" w:rsidR="00192339" w:rsidRPr="002C040E" w:rsidRDefault="00192339" w:rsidP="00FE7A28">
            <w:pPr>
              <w:spacing w:after="0" w:line="256" w:lineRule="auto"/>
              <w:ind w:left="0" w:right="0" w:firstLine="0"/>
              <w:jc w:val="left"/>
              <w:rPr>
                <w:color w:val="auto"/>
                <w:sz w:val="18"/>
                <w:szCs w:val="18"/>
              </w:rPr>
            </w:pPr>
            <w:r w:rsidRPr="002C040E">
              <w:rPr>
                <w:color w:val="auto"/>
                <w:sz w:val="18"/>
                <w:szCs w:val="18"/>
              </w:rPr>
              <w:t>Систематическое (еженедельное) размещение информации о деятельности детских объединений на странице МУ ДО СЮТ в социальной сети Вк</w:t>
            </w:r>
          </w:p>
        </w:tc>
        <w:tc>
          <w:tcPr>
            <w:tcW w:w="2405" w:type="dxa"/>
            <w:tcBorders>
              <w:top w:val="single" w:sz="4" w:space="0" w:color="000000"/>
              <w:left w:val="single" w:sz="4" w:space="0" w:color="000000"/>
              <w:bottom w:val="single" w:sz="4" w:space="0" w:color="000000"/>
              <w:right w:val="single" w:sz="4" w:space="0" w:color="000000"/>
            </w:tcBorders>
          </w:tcPr>
          <w:p w14:paraId="681B414E" w14:textId="77777777" w:rsidR="00192339" w:rsidRPr="002C040E" w:rsidRDefault="00192339" w:rsidP="00FE7A28">
            <w:pPr>
              <w:spacing w:after="30" w:line="235" w:lineRule="auto"/>
              <w:ind w:left="0" w:right="0" w:firstLine="0"/>
              <w:jc w:val="left"/>
              <w:rPr>
                <w:color w:val="auto"/>
                <w:sz w:val="16"/>
                <w:szCs w:val="16"/>
              </w:rPr>
            </w:pPr>
            <w:r w:rsidRPr="002C040E">
              <w:rPr>
                <w:color w:val="auto"/>
                <w:sz w:val="16"/>
                <w:szCs w:val="16"/>
              </w:rPr>
              <w:t>Наличие</w:t>
            </w:r>
          </w:p>
          <w:p w14:paraId="78A52A18" w14:textId="77777777" w:rsidR="00192339" w:rsidRPr="002C040E" w:rsidRDefault="00192339" w:rsidP="00FE7A28">
            <w:pPr>
              <w:spacing w:after="30" w:line="235" w:lineRule="auto"/>
              <w:ind w:left="0" w:right="0" w:firstLine="0"/>
              <w:jc w:val="left"/>
              <w:rPr>
                <w:color w:val="auto"/>
                <w:sz w:val="16"/>
                <w:szCs w:val="16"/>
              </w:rPr>
            </w:pPr>
          </w:p>
          <w:p w14:paraId="734CD5F9" w14:textId="77777777" w:rsidR="00192339" w:rsidRPr="002C040E" w:rsidRDefault="00192339" w:rsidP="00FE7A28">
            <w:pPr>
              <w:spacing w:after="30" w:line="235" w:lineRule="auto"/>
              <w:ind w:left="0" w:right="0" w:firstLine="0"/>
              <w:jc w:val="left"/>
              <w:rPr>
                <w:color w:val="auto"/>
                <w:sz w:val="16"/>
                <w:szCs w:val="16"/>
              </w:rPr>
            </w:pPr>
          </w:p>
          <w:p w14:paraId="65B9AA04" w14:textId="77777777" w:rsidR="00192339" w:rsidRPr="002C040E" w:rsidRDefault="00192339" w:rsidP="00FE7A28">
            <w:pPr>
              <w:spacing w:after="30" w:line="235" w:lineRule="auto"/>
              <w:ind w:left="0" w:right="0" w:firstLine="0"/>
              <w:jc w:val="left"/>
              <w:rPr>
                <w:color w:val="auto"/>
                <w:sz w:val="16"/>
                <w:szCs w:val="16"/>
              </w:rPr>
            </w:pPr>
          </w:p>
          <w:p w14:paraId="1EBC3F56" w14:textId="77777777" w:rsidR="00192339" w:rsidRPr="002C040E" w:rsidRDefault="00192339" w:rsidP="00FE7A28">
            <w:pPr>
              <w:spacing w:after="30" w:line="235" w:lineRule="auto"/>
              <w:ind w:left="0" w:right="0" w:firstLine="0"/>
              <w:jc w:val="left"/>
              <w:rPr>
                <w:color w:val="auto"/>
                <w:sz w:val="16"/>
                <w:szCs w:val="16"/>
              </w:rPr>
            </w:pPr>
            <w:r w:rsidRPr="002C040E">
              <w:rPr>
                <w:color w:val="auto"/>
                <w:sz w:val="16"/>
                <w:szCs w:val="16"/>
              </w:rPr>
              <w:t>Отсутствие</w:t>
            </w:r>
          </w:p>
        </w:tc>
        <w:tc>
          <w:tcPr>
            <w:tcW w:w="1402" w:type="dxa"/>
            <w:gridSpan w:val="2"/>
            <w:tcBorders>
              <w:top w:val="single" w:sz="4" w:space="0" w:color="000000"/>
              <w:left w:val="single" w:sz="4" w:space="0" w:color="000000"/>
              <w:bottom w:val="single" w:sz="4" w:space="0" w:color="000000"/>
              <w:right w:val="single" w:sz="4" w:space="0" w:color="000000"/>
            </w:tcBorders>
          </w:tcPr>
          <w:p w14:paraId="36D67E97" w14:textId="77777777" w:rsidR="00192339" w:rsidRPr="002C040E" w:rsidRDefault="00192339" w:rsidP="00FE7A28">
            <w:pPr>
              <w:spacing w:after="0" w:line="256" w:lineRule="auto"/>
              <w:ind w:left="0" w:right="0" w:firstLine="0"/>
              <w:jc w:val="left"/>
              <w:rPr>
                <w:color w:val="auto"/>
                <w:sz w:val="16"/>
                <w:szCs w:val="16"/>
              </w:rPr>
            </w:pPr>
            <w:r w:rsidRPr="002C040E">
              <w:rPr>
                <w:color w:val="auto"/>
                <w:sz w:val="16"/>
                <w:szCs w:val="16"/>
              </w:rPr>
              <w:t>1 балл</w:t>
            </w:r>
          </w:p>
          <w:p w14:paraId="5DC3311C" w14:textId="77777777" w:rsidR="00192339" w:rsidRPr="002C040E" w:rsidRDefault="00192339" w:rsidP="00FE7A28">
            <w:pPr>
              <w:spacing w:after="0" w:line="256" w:lineRule="auto"/>
              <w:ind w:left="0" w:right="0" w:firstLine="0"/>
              <w:jc w:val="left"/>
              <w:rPr>
                <w:color w:val="auto"/>
                <w:sz w:val="16"/>
                <w:szCs w:val="16"/>
              </w:rPr>
            </w:pPr>
          </w:p>
          <w:p w14:paraId="243FD93D" w14:textId="77777777" w:rsidR="00192339" w:rsidRPr="002C040E" w:rsidRDefault="00192339" w:rsidP="00FE7A28">
            <w:pPr>
              <w:spacing w:after="0" w:line="256" w:lineRule="auto"/>
              <w:ind w:left="0" w:right="0" w:firstLine="0"/>
              <w:jc w:val="left"/>
              <w:rPr>
                <w:color w:val="auto"/>
                <w:sz w:val="16"/>
                <w:szCs w:val="16"/>
              </w:rPr>
            </w:pPr>
          </w:p>
          <w:p w14:paraId="407DB960" w14:textId="77777777" w:rsidR="00192339" w:rsidRPr="002C040E" w:rsidRDefault="00192339" w:rsidP="00FE7A28">
            <w:pPr>
              <w:spacing w:after="0" w:line="256" w:lineRule="auto"/>
              <w:ind w:left="0" w:right="0" w:firstLine="0"/>
              <w:jc w:val="left"/>
              <w:rPr>
                <w:color w:val="auto"/>
                <w:sz w:val="16"/>
                <w:szCs w:val="16"/>
              </w:rPr>
            </w:pPr>
          </w:p>
          <w:p w14:paraId="323D64E7" w14:textId="77777777" w:rsidR="00192339" w:rsidRPr="002C040E" w:rsidRDefault="00192339" w:rsidP="00FE7A28">
            <w:pPr>
              <w:spacing w:after="0" w:line="256" w:lineRule="auto"/>
              <w:ind w:left="0" w:right="0" w:firstLine="0"/>
              <w:jc w:val="left"/>
              <w:rPr>
                <w:color w:val="auto"/>
                <w:sz w:val="16"/>
                <w:szCs w:val="16"/>
              </w:rPr>
            </w:pPr>
            <w:r w:rsidRPr="002C040E">
              <w:rPr>
                <w:color w:val="auto"/>
                <w:sz w:val="16"/>
                <w:szCs w:val="16"/>
              </w:rPr>
              <w:t>0 баллов</w:t>
            </w:r>
          </w:p>
        </w:tc>
        <w:tc>
          <w:tcPr>
            <w:tcW w:w="1896" w:type="dxa"/>
            <w:gridSpan w:val="2"/>
            <w:tcBorders>
              <w:top w:val="single" w:sz="4" w:space="0" w:color="000000"/>
              <w:left w:val="single" w:sz="4" w:space="0" w:color="000000"/>
              <w:bottom w:val="single" w:sz="4" w:space="0" w:color="000000"/>
              <w:right w:val="single" w:sz="4" w:space="0" w:color="000000"/>
            </w:tcBorders>
            <w:hideMark/>
          </w:tcPr>
          <w:p w14:paraId="7854C144" w14:textId="77777777" w:rsidR="00192339" w:rsidRPr="002C040E" w:rsidRDefault="00192339" w:rsidP="00FE7A28">
            <w:pPr>
              <w:spacing w:after="0" w:line="256" w:lineRule="auto"/>
              <w:ind w:left="0" w:right="0" w:firstLine="0"/>
              <w:jc w:val="left"/>
              <w:rPr>
                <w:color w:val="auto"/>
                <w:sz w:val="16"/>
                <w:szCs w:val="16"/>
              </w:rPr>
            </w:pPr>
            <w:r w:rsidRPr="002C040E">
              <w:rPr>
                <w:color w:val="auto"/>
                <w:sz w:val="16"/>
                <w:szCs w:val="16"/>
              </w:rPr>
              <w:t>Справка администрации</w:t>
            </w:r>
          </w:p>
        </w:tc>
        <w:tc>
          <w:tcPr>
            <w:tcW w:w="597" w:type="dxa"/>
            <w:gridSpan w:val="2"/>
            <w:tcBorders>
              <w:top w:val="single" w:sz="4" w:space="0" w:color="000000"/>
              <w:left w:val="single" w:sz="4" w:space="0" w:color="000000"/>
              <w:bottom w:val="single" w:sz="4" w:space="0" w:color="000000"/>
              <w:right w:val="single" w:sz="4" w:space="0" w:color="000000"/>
            </w:tcBorders>
          </w:tcPr>
          <w:p w14:paraId="66873541" w14:textId="77777777" w:rsidR="00192339" w:rsidRDefault="00192339" w:rsidP="00FE7A28">
            <w:pPr>
              <w:spacing w:after="0" w:line="256" w:lineRule="auto"/>
              <w:ind w:left="0" w:right="0" w:firstLine="0"/>
              <w:jc w:val="left"/>
              <w:rPr>
                <w:sz w:val="16"/>
                <w:szCs w:val="16"/>
              </w:rPr>
            </w:pPr>
          </w:p>
        </w:tc>
        <w:tc>
          <w:tcPr>
            <w:tcW w:w="1490" w:type="dxa"/>
            <w:tcBorders>
              <w:top w:val="single" w:sz="4" w:space="0" w:color="000000"/>
              <w:left w:val="single" w:sz="4" w:space="0" w:color="000000"/>
              <w:bottom w:val="single" w:sz="4" w:space="0" w:color="000000"/>
              <w:right w:val="single" w:sz="4" w:space="0" w:color="000000"/>
            </w:tcBorders>
          </w:tcPr>
          <w:p w14:paraId="6C12D9A6" w14:textId="77777777" w:rsidR="00192339" w:rsidRDefault="00192339" w:rsidP="00FE7A28">
            <w:pPr>
              <w:spacing w:after="0" w:line="256" w:lineRule="auto"/>
              <w:ind w:left="0" w:right="0" w:firstLine="0"/>
              <w:jc w:val="left"/>
              <w:rPr>
                <w:sz w:val="16"/>
                <w:szCs w:val="16"/>
              </w:rPr>
            </w:pPr>
          </w:p>
        </w:tc>
      </w:tr>
      <w:tr w:rsidR="00192339" w14:paraId="28A38A1C" w14:textId="77777777" w:rsidTr="00FE7A28">
        <w:trPr>
          <w:trHeight w:val="1114"/>
        </w:trPr>
        <w:tc>
          <w:tcPr>
            <w:tcW w:w="489" w:type="dxa"/>
            <w:tcBorders>
              <w:top w:val="single" w:sz="4" w:space="0" w:color="000000"/>
              <w:left w:val="single" w:sz="4" w:space="0" w:color="000000"/>
              <w:bottom w:val="single" w:sz="4" w:space="0" w:color="000000"/>
              <w:right w:val="single" w:sz="4" w:space="0" w:color="000000"/>
            </w:tcBorders>
            <w:hideMark/>
          </w:tcPr>
          <w:p w14:paraId="4160C25A" w14:textId="77777777" w:rsidR="00192339" w:rsidRDefault="00192339" w:rsidP="00FE7A28">
            <w:pPr>
              <w:spacing w:after="0" w:line="256" w:lineRule="auto"/>
              <w:ind w:left="0" w:right="70" w:firstLine="0"/>
              <w:jc w:val="left"/>
              <w:rPr>
                <w:sz w:val="16"/>
                <w:szCs w:val="16"/>
              </w:rPr>
            </w:pPr>
            <w:r>
              <w:rPr>
                <w:sz w:val="16"/>
                <w:szCs w:val="16"/>
              </w:rPr>
              <w:t>17.</w:t>
            </w:r>
          </w:p>
        </w:tc>
        <w:tc>
          <w:tcPr>
            <w:tcW w:w="2512" w:type="dxa"/>
            <w:tcBorders>
              <w:top w:val="single" w:sz="4" w:space="0" w:color="000000"/>
              <w:left w:val="single" w:sz="4" w:space="0" w:color="000000"/>
              <w:bottom w:val="single" w:sz="4" w:space="0" w:color="000000"/>
              <w:right w:val="single" w:sz="4" w:space="0" w:color="000000"/>
            </w:tcBorders>
            <w:hideMark/>
          </w:tcPr>
          <w:p w14:paraId="380CD8DA" w14:textId="77777777" w:rsidR="00192339" w:rsidRDefault="00192339" w:rsidP="00FE7A28">
            <w:pPr>
              <w:spacing w:after="0" w:line="256" w:lineRule="auto"/>
              <w:ind w:left="0" w:right="0" w:firstLine="0"/>
              <w:jc w:val="left"/>
              <w:rPr>
                <w:sz w:val="18"/>
                <w:szCs w:val="18"/>
              </w:rPr>
            </w:pPr>
            <w:r>
              <w:rPr>
                <w:sz w:val="18"/>
                <w:szCs w:val="18"/>
              </w:rPr>
              <w:t>Участие в качестве эксперта в составе комиссий</w:t>
            </w:r>
          </w:p>
          <w:p w14:paraId="5FE7FB16" w14:textId="77777777" w:rsidR="00192339" w:rsidRDefault="00192339" w:rsidP="00FE7A28">
            <w:pPr>
              <w:spacing w:after="0" w:line="256" w:lineRule="auto"/>
              <w:ind w:left="0" w:right="0" w:firstLine="0"/>
              <w:jc w:val="left"/>
              <w:rPr>
                <w:sz w:val="18"/>
                <w:szCs w:val="18"/>
              </w:rPr>
            </w:pPr>
            <w:r>
              <w:rPr>
                <w:sz w:val="18"/>
                <w:szCs w:val="18"/>
              </w:rPr>
              <w:t xml:space="preserve"> (в т.ч. аттестационных), жюри</w:t>
            </w:r>
          </w:p>
        </w:tc>
        <w:tc>
          <w:tcPr>
            <w:tcW w:w="2405" w:type="dxa"/>
            <w:tcBorders>
              <w:top w:val="single" w:sz="4" w:space="0" w:color="000000"/>
              <w:left w:val="single" w:sz="4" w:space="0" w:color="000000"/>
              <w:bottom w:val="single" w:sz="4" w:space="0" w:color="000000"/>
              <w:right w:val="single" w:sz="4" w:space="0" w:color="000000"/>
            </w:tcBorders>
            <w:hideMark/>
          </w:tcPr>
          <w:p w14:paraId="6198574D" w14:textId="77777777" w:rsidR="00192339" w:rsidRDefault="00192339" w:rsidP="00FE7A28">
            <w:pPr>
              <w:spacing w:after="30" w:line="235" w:lineRule="auto"/>
              <w:ind w:left="0" w:right="0" w:firstLine="0"/>
              <w:jc w:val="left"/>
              <w:rPr>
                <w:sz w:val="16"/>
                <w:szCs w:val="16"/>
              </w:rPr>
            </w:pPr>
            <w:r>
              <w:rPr>
                <w:sz w:val="16"/>
                <w:szCs w:val="16"/>
              </w:rPr>
              <w:t xml:space="preserve">Участие </w:t>
            </w:r>
          </w:p>
        </w:tc>
        <w:tc>
          <w:tcPr>
            <w:tcW w:w="1402" w:type="dxa"/>
            <w:gridSpan w:val="2"/>
            <w:tcBorders>
              <w:top w:val="single" w:sz="4" w:space="0" w:color="000000"/>
              <w:left w:val="single" w:sz="4" w:space="0" w:color="000000"/>
              <w:bottom w:val="single" w:sz="4" w:space="0" w:color="000000"/>
              <w:right w:val="single" w:sz="4" w:space="0" w:color="000000"/>
            </w:tcBorders>
            <w:hideMark/>
          </w:tcPr>
          <w:p w14:paraId="2C5A1CC9" w14:textId="77777777" w:rsidR="00192339" w:rsidRDefault="00192339" w:rsidP="00FE7A28">
            <w:pPr>
              <w:spacing w:after="0" w:line="256" w:lineRule="auto"/>
              <w:ind w:left="0" w:right="0" w:firstLine="0"/>
              <w:jc w:val="left"/>
              <w:rPr>
                <w:sz w:val="16"/>
                <w:szCs w:val="16"/>
              </w:rPr>
            </w:pPr>
            <w:r>
              <w:rPr>
                <w:sz w:val="16"/>
                <w:szCs w:val="16"/>
              </w:rPr>
              <w:t>1 балл</w:t>
            </w:r>
          </w:p>
        </w:tc>
        <w:tc>
          <w:tcPr>
            <w:tcW w:w="1896" w:type="dxa"/>
            <w:gridSpan w:val="2"/>
            <w:tcBorders>
              <w:top w:val="single" w:sz="4" w:space="0" w:color="000000"/>
              <w:left w:val="single" w:sz="4" w:space="0" w:color="000000"/>
              <w:bottom w:val="single" w:sz="4" w:space="0" w:color="000000"/>
              <w:right w:val="single" w:sz="4" w:space="0" w:color="000000"/>
            </w:tcBorders>
            <w:hideMark/>
          </w:tcPr>
          <w:p w14:paraId="180F0F82" w14:textId="77777777" w:rsidR="00192339" w:rsidRDefault="00192339" w:rsidP="00FE7A28">
            <w:pPr>
              <w:spacing w:after="0" w:line="256" w:lineRule="auto"/>
              <w:ind w:left="0" w:right="0" w:firstLine="0"/>
              <w:jc w:val="left"/>
              <w:rPr>
                <w:sz w:val="16"/>
                <w:szCs w:val="16"/>
              </w:rPr>
            </w:pPr>
            <w:r>
              <w:rPr>
                <w:sz w:val="16"/>
                <w:szCs w:val="16"/>
              </w:rPr>
              <w:t>Подтверждающие документы</w:t>
            </w:r>
          </w:p>
        </w:tc>
        <w:tc>
          <w:tcPr>
            <w:tcW w:w="597" w:type="dxa"/>
            <w:gridSpan w:val="2"/>
            <w:tcBorders>
              <w:top w:val="single" w:sz="4" w:space="0" w:color="000000"/>
              <w:left w:val="single" w:sz="4" w:space="0" w:color="000000"/>
              <w:bottom w:val="single" w:sz="4" w:space="0" w:color="000000"/>
              <w:right w:val="single" w:sz="4" w:space="0" w:color="000000"/>
            </w:tcBorders>
          </w:tcPr>
          <w:p w14:paraId="14D2A274" w14:textId="77777777" w:rsidR="00192339" w:rsidRDefault="00192339" w:rsidP="00FE7A28">
            <w:pPr>
              <w:spacing w:after="0" w:line="256" w:lineRule="auto"/>
              <w:ind w:left="0" w:right="0" w:firstLine="0"/>
              <w:jc w:val="left"/>
              <w:rPr>
                <w:sz w:val="16"/>
                <w:szCs w:val="16"/>
              </w:rPr>
            </w:pPr>
          </w:p>
        </w:tc>
        <w:tc>
          <w:tcPr>
            <w:tcW w:w="1490" w:type="dxa"/>
            <w:tcBorders>
              <w:top w:val="single" w:sz="4" w:space="0" w:color="000000"/>
              <w:left w:val="single" w:sz="4" w:space="0" w:color="000000"/>
              <w:bottom w:val="single" w:sz="4" w:space="0" w:color="000000"/>
              <w:right w:val="single" w:sz="4" w:space="0" w:color="000000"/>
            </w:tcBorders>
          </w:tcPr>
          <w:p w14:paraId="6FAF06C4" w14:textId="77777777" w:rsidR="00192339" w:rsidRDefault="00192339" w:rsidP="00FE7A28">
            <w:pPr>
              <w:spacing w:after="0" w:line="256" w:lineRule="auto"/>
              <w:ind w:left="0" w:right="0" w:firstLine="0"/>
              <w:jc w:val="left"/>
              <w:rPr>
                <w:sz w:val="16"/>
                <w:szCs w:val="16"/>
              </w:rPr>
            </w:pPr>
          </w:p>
        </w:tc>
      </w:tr>
      <w:tr w:rsidR="00192339" w14:paraId="5876A0B9" w14:textId="77777777" w:rsidTr="00FE7A28">
        <w:trPr>
          <w:trHeight w:val="1114"/>
        </w:trPr>
        <w:tc>
          <w:tcPr>
            <w:tcW w:w="489" w:type="dxa"/>
            <w:tcBorders>
              <w:top w:val="single" w:sz="4" w:space="0" w:color="000000"/>
              <w:left w:val="single" w:sz="4" w:space="0" w:color="000000"/>
              <w:bottom w:val="single" w:sz="4" w:space="0" w:color="000000"/>
              <w:right w:val="single" w:sz="4" w:space="0" w:color="000000"/>
            </w:tcBorders>
            <w:hideMark/>
          </w:tcPr>
          <w:p w14:paraId="24F62638" w14:textId="77777777" w:rsidR="00192339" w:rsidRDefault="00192339" w:rsidP="00FE7A28">
            <w:pPr>
              <w:spacing w:after="0" w:line="256" w:lineRule="auto"/>
              <w:ind w:left="0" w:right="70" w:firstLine="0"/>
              <w:jc w:val="left"/>
              <w:rPr>
                <w:sz w:val="16"/>
                <w:szCs w:val="16"/>
              </w:rPr>
            </w:pPr>
            <w:r>
              <w:rPr>
                <w:sz w:val="16"/>
                <w:szCs w:val="16"/>
              </w:rPr>
              <w:t>18.</w:t>
            </w:r>
          </w:p>
        </w:tc>
        <w:tc>
          <w:tcPr>
            <w:tcW w:w="2512" w:type="dxa"/>
            <w:tcBorders>
              <w:top w:val="single" w:sz="4" w:space="0" w:color="000000"/>
              <w:left w:val="single" w:sz="4" w:space="0" w:color="000000"/>
              <w:bottom w:val="single" w:sz="4" w:space="0" w:color="000000"/>
              <w:right w:val="single" w:sz="4" w:space="0" w:color="000000"/>
            </w:tcBorders>
            <w:hideMark/>
          </w:tcPr>
          <w:p w14:paraId="12250837" w14:textId="77777777" w:rsidR="00192339" w:rsidRDefault="00192339" w:rsidP="00FE7A28">
            <w:pPr>
              <w:spacing w:after="0" w:line="256" w:lineRule="auto"/>
              <w:ind w:left="0" w:right="0" w:firstLine="0"/>
              <w:jc w:val="left"/>
              <w:rPr>
                <w:sz w:val="18"/>
                <w:szCs w:val="18"/>
              </w:rPr>
            </w:pPr>
            <w:r>
              <w:rPr>
                <w:sz w:val="18"/>
                <w:szCs w:val="18"/>
              </w:rPr>
              <w:t>Участие в коллективных мероприятиях  МУ ДО СЮТ (проведение субботников, генеральной уборки и т.п.)</w:t>
            </w:r>
          </w:p>
        </w:tc>
        <w:tc>
          <w:tcPr>
            <w:tcW w:w="2405" w:type="dxa"/>
            <w:tcBorders>
              <w:top w:val="single" w:sz="4" w:space="0" w:color="000000"/>
              <w:left w:val="single" w:sz="4" w:space="0" w:color="000000"/>
              <w:bottom w:val="single" w:sz="4" w:space="0" w:color="000000"/>
              <w:right w:val="single" w:sz="4" w:space="0" w:color="000000"/>
            </w:tcBorders>
            <w:hideMark/>
          </w:tcPr>
          <w:p w14:paraId="31B8DF9A" w14:textId="77777777" w:rsidR="00192339" w:rsidRDefault="00192339" w:rsidP="00FE7A28">
            <w:pPr>
              <w:spacing w:after="30" w:line="235" w:lineRule="auto"/>
              <w:ind w:left="0" w:right="0" w:firstLine="0"/>
              <w:jc w:val="left"/>
              <w:rPr>
                <w:sz w:val="16"/>
                <w:szCs w:val="16"/>
              </w:rPr>
            </w:pPr>
            <w:r>
              <w:rPr>
                <w:sz w:val="16"/>
                <w:szCs w:val="16"/>
              </w:rPr>
              <w:t>Участие</w:t>
            </w:r>
          </w:p>
        </w:tc>
        <w:tc>
          <w:tcPr>
            <w:tcW w:w="1402" w:type="dxa"/>
            <w:gridSpan w:val="2"/>
            <w:tcBorders>
              <w:top w:val="single" w:sz="4" w:space="0" w:color="000000"/>
              <w:left w:val="single" w:sz="4" w:space="0" w:color="000000"/>
              <w:bottom w:val="single" w:sz="4" w:space="0" w:color="000000"/>
              <w:right w:val="single" w:sz="4" w:space="0" w:color="000000"/>
            </w:tcBorders>
            <w:hideMark/>
          </w:tcPr>
          <w:p w14:paraId="1C66E493" w14:textId="77777777" w:rsidR="00192339" w:rsidRDefault="00192339" w:rsidP="00FE7A28">
            <w:pPr>
              <w:spacing w:after="0" w:line="256" w:lineRule="auto"/>
              <w:ind w:left="0" w:right="0" w:firstLine="0"/>
              <w:jc w:val="left"/>
              <w:rPr>
                <w:sz w:val="16"/>
                <w:szCs w:val="16"/>
              </w:rPr>
            </w:pPr>
            <w:r>
              <w:rPr>
                <w:sz w:val="16"/>
                <w:szCs w:val="16"/>
              </w:rPr>
              <w:t>1 балл</w:t>
            </w:r>
          </w:p>
        </w:tc>
        <w:tc>
          <w:tcPr>
            <w:tcW w:w="1896" w:type="dxa"/>
            <w:gridSpan w:val="2"/>
            <w:tcBorders>
              <w:top w:val="single" w:sz="4" w:space="0" w:color="000000"/>
              <w:left w:val="single" w:sz="4" w:space="0" w:color="000000"/>
              <w:bottom w:val="single" w:sz="4" w:space="0" w:color="000000"/>
              <w:right w:val="single" w:sz="4" w:space="0" w:color="000000"/>
            </w:tcBorders>
            <w:hideMark/>
          </w:tcPr>
          <w:p w14:paraId="325B95C6" w14:textId="77777777" w:rsidR="00192339" w:rsidRDefault="00192339" w:rsidP="00FE7A28">
            <w:pPr>
              <w:spacing w:after="0" w:line="256" w:lineRule="auto"/>
              <w:ind w:left="0" w:right="0" w:firstLine="0"/>
              <w:jc w:val="left"/>
              <w:rPr>
                <w:sz w:val="16"/>
                <w:szCs w:val="16"/>
              </w:rPr>
            </w:pPr>
            <w:r>
              <w:rPr>
                <w:sz w:val="16"/>
                <w:szCs w:val="16"/>
              </w:rPr>
              <w:t>Справка администрации</w:t>
            </w:r>
          </w:p>
        </w:tc>
        <w:tc>
          <w:tcPr>
            <w:tcW w:w="597" w:type="dxa"/>
            <w:gridSpan w:val="2"/>
            <w:tcBorders>
              <w:top w:val="single" w:sz="4" w:space="0" w:color="000000"/>
              <w:left w:val="single" w:sz="4" w:space="0" w:color="000000"/>
              <w:bottom w:val="single" w:sz="4" w:space="0" w:color="000000"/>
              <w:right w:val="single" w:sz="4" w:space="0" w:color="000000"/>
            </w:tcBorders>
          </w:tcPr>
          <w:p w14:paraId="7E8D9382" w14:textId="77777777" w:rsidR="00192339" w:rsidRDefault="00192339" w:rsidP="00FE7A28">
            <w:pPr>
              <w:spacing w:after="0" w:line="256" w:lineRule="auto"/>
              <w:ind w:left="0" w:right="0" w:firstLine="0"/>
              <w:jc w:val="left"/>
              <w:rPr>
                <w:sz w:val="16"/>
                <w:szCs w:val="16"/>
              </w:rPr>
            </w:pPr>
          </w:p>
        </w:tc>
        <w:tc>
          <w:tcPr>
            <w:tcW w:w="1490" w:type="dxa"/>
            <w:tcBorders>
              <w:top w:val="single" w:sz="4" w:space="0" w:color="000000"/>
              <w:left w:val="single" w:sz="4" w:space="0" w:color="000000"/>
              <w:bottom w:val="single" w:sz="4" w:space="0" w:color="000000"/>
              <w:right w:val="single" w:sz="4" w:space="0" w:color="000000"/>
            </w:tcBorders>
          </w:tcPr>
          <w:p w14:paraId="1860E67A" w14:textId="77777777" w:rsidR="00192339" w:rsidRDefault="00192339" w:rsidP="00FE7A28">
            <w:pPr>
              <w:spacing w:after="0" w:line="256" w:lineRule="auto"/>
              <w:ind w:left="0" w:right="0" w:firstLine="0"/>
              <w:jc w:val="left"/>
              <w:rPr>
                <w:sz w:val="16"/>
                <w:szCs w:val="16"/>
              </w:rPr>
            </w:pPr>
          </w:p>
        </w:tc>
      </w:tr>
      <w:tr w:rsidR="00192339" w14:paraId="4F4F26D6" w14:textId="77777777" w:rsidTr="00FE7A28">
        <w:trPr>
          <w:trHeight w:val="691"/>
        </w:trPr>
        <w:tc>
          <w:tcPr>
            <w:tcW w:w="489" w:type="dxa"/>
            <w:vMerge w:val="restart"/>
            <w:tcBorders>
              <w:top w:val="single" w:sz="4" w:space="0" w:color="000000"/>
              <w:left w:val="single" w:sz="4" w:space="0" w:color="000000"/>
              <w:bottom w:val="single" w:sz="4" w:space="0" w:color="000000"/>
              <w:right w:val="single" w:sz="4" w:space="0" w:color="000000"/>
            </w:tcBorders>
            <w:hideMark/>
          </w:tcPr>
          <w:p w14:paraId="5A00C135" w14:textId="77777777" w:rsidR="00192339" w:rsidRDefault="00192339" w:rsidP="00FE7A28">
            <w:pPr>
              <w:spacing w:after="0" w:line="256" w:lineRule="auto"/>
              <w:ind w:left="0" w:right="68" w:firstLine="0"/>
              <w:jc w:val="left"/>
              <w:rPr>
                <w:sz w:val="16"/>
                <w:szCs w:val="16"/>
              </w:rPr>
            </w:pPr>
            <w:r>
              <w:rPr>
                <w:sz w:val="16"/>
                <w:szCs w:val="16"/>
              </w:rPr>
              <w:t>19.</w:t>
            </w:r>
          </w:p>
        </w:tc>
        <w:tc>
          <w:tcPr>
            <w:tcW w:w="2512" w:type="dxa"/>
            <w:vMerge w:val="restart"/>
            <w:tcBorders>
              <w:top w:val="single" w:sz="4" w:space="0" w:color="000000"/>
              <w:left w:val="single" w:sz="4" w:space="0" w:color="000000"/>
              <w:bottom w:val="single" w:sz="4" w:space="0" w:color="000000"/>
              <w:right w:val="single" w:sz="4" w:space="0" w:color="000000"/>
            </w:tcBorders>
            <w:hideMark/>
          </w:tcPr>
          <w:p w14:paraId="6A00EC96" w14:textId="77777777" w:rsidR="00192339" w:rsidRDefault="00192339" w:rsidP="00FE7A28">
            <w:pPr>
              <w:spacing w:after="0" w:line="256" w:lineRule="auto"/>
              <w:ind w:left="0" w:right="29" w:firstLine="0"/>
              <w:jc w:val="left"/>
              <w:rPr>
                <w:sz w:val="18"/>
                <w:szCs w:val="18"/>
              </w:rPr>
            </w:pPr>
            <w:r>
              <w:rPr>
                <w:sz w:val="18"/>
                <w:szCs w:val="18"/>
              </w:rPr>
              <w:t xml:space="preserve">Участие педагога в конкурсах профессионального мастерства, фестивалях, национальных проектах и т.п. как педагог дополнительного образования МУ ДО «Станция юных туристов»  муниципального уровня регионального уровня всероссийского уровня </w:t>
            </w:r>
          </w:p>
        </w:tc>
        <w:tc>
          <w:tcPr>
            <w:tcW w:w="2405" w:type="dxa"/>
            <w:tcBorders>
              <w:top w:val="single" w:sz="4" w:space="0" w:color="000000"/>
              <w:left w:val="single" w:sz="4" w:space="0" w:color="000000"/>
              <w:bottom w:val="single" w:sz="4" w:space="0" w:color="000000"/>
              <w:right w:val="single" w:sz="4" w:space="0" w:color="000000"/>
            </w:tcBorders>
          </w:tcPr>
          <w:p w14:paraId="40812AA2" w14:textId="77777777" w:rsidR="00192339" w:rsidRDefault="00192339" w:rsidP="00FE7A28">
            <w:pPr>
              <w:spacing w:after="0" w:line="276" w:lineRule="auto"/>
              <w:ind w:left="0" w:right="0" w:firstLine="0"/>
              <w:jc w:val="left"/>
              <w:rPr>
                <w:sz w:val="16"/>
                <w:szCs w:val="16"/>
              </w:rPr>
            </w:pPr>
            <w:r>
              <w:rPr>
                <w:sz w:val="16"/>
                <w:szCs w:val="16"/>
              </w:rPr>
              <w:t>участие на муниципальном уровне</w:t>
            </w:r>
          </w:p>
          <w:p w14:paraId="364D5129" w14:textId="77777777" w:rsidR="00192339" w:rsidRDefault="00192339" w:rsidP="00FE7A28">
            <w:pPr>
              <w:spacing w:after="0" w:line="256" w:lineRule="auto"/>
              <w:ind w:left="0" w:right="0" w:firstLine="0"/>
              <w:jc w:val="left"/>
              <w:rPr>
                <w:sz w:val="16"/>
                <w:szCs w:val="16"/>
              </w:rPr>
            </w:pPr>
          </w:p>
        </w:tc>
        <w:tc>
          <w:tcPr>
            <w:tcW w:w="1402" w:type="dxa"/>
            <w:gridSpan w:val="2"/>
            <w:tcBorders>
              <w:top w:val="single" w:sz="4" w:space="0" w:color="000000"/>
              <w:left w:val="single" w:sz="4" w:space="0" w:color="000000"/>
              <w:bottom w:val="single" w:sz="4" w:space="0" w:color="000000"/>
              <w:right w:val="single" w:sz="4" w:space="0" w:color="000000"/>
            </w:tcBorders>
            <w:hideMark/>
          </w:tcPr>
          <w:p w14:paraId="4F2F503C" w14:textId="77777777" w:rsidR="00192339" w:rsidRDefault="00192339" w:rsidP="00FE7A28">
            <w:pPr>
              <w:spacing w:after="0" w:line="256" w:lineRule="auto"/>
              <w:ind w:left="0" w:right="0" w:firstLine="0"/>
              <w:jc w:val="left"/>
              <w:rPr>
                <w:sz w:val="16"/>
                <w:szCs w:val="16"/>
              </w:rPr>
            </w:pPr>
            <w:r>
              <w:rPr>
                <w:sz w:val="16"/>
                <w:szCs w:val="16"/>
              </w:rPr>
              <w:t>1 б за участие, но не более трёх</w:t>
            </w:r>
          </w:p>
        </w:tc>
        <w:tc>
          <w:tcPr>
            <w:tcW w:w="1896" w:type="dxa"/>
            <w:gridSpan w:val="2"/>
            <w:vMerge w:val="restart"/>
            <w:tcBorders>
              <w:top w:val="single" w:sz="4" w:space="0" w:color="000000"/>
              <w:left w:val="single" w:sz="4" w:space="0" w:color="000000"/>
              <w:bottom w:val="single" w:sz="4" w:space="0" w:color="000000"/>
              <w:right w:val="single" w:sz="4" w:space="0" w:color="000000"/>
            </w:tcBorders>
            <w:hideMark/>
          </w:tcPr>
          <w:p w14:paraId="6525EC6E" w14:textId="77777777" w:rsidR="00192339" w:rsidRDefault="00192339" w:rsidP="00FE7A28">
            <w:pPr>
              <w:spacing w:after="0" w:line="256" w:lineRule="auto"/>
              <w:ind w:left="0" w:right="0" w:firstLine="0"/>
              <w:jc w:val="left"/>
              <w:rPr>
                <w:sz w:val="16"/>
                <w:szCs w:val="16"/>
              </w:rPr>
            </w:pPr>
            <w:r>
              <w:rPr>
                <w:sz w:val="16"/>
                <w:szCs w:val="16"/>
              </w:rPr>
              <w:t xml:space="preserve">Подтверждающие документы </w:t>
            </w:r>
          </w:p>
        </w:tc>
        <w:tc>
          <w:tcPr>
            <w:tcW w:w="597" w:type="dxa"/>
            <w:gridSpan w:val="2"/>
            <w:vMerge w:val="restart"/>
            <w:tcBorders>
              <w:top w:val="single" w:sz="4" w:space="0" w:color="000000"/>
              <w:left w:val="single" w:sz="4" w:space="0" w:color="000000"/>
              <w:bottom w:val="single" w:sz="4" w:space="0" w:color="000000"/>
              <w:right w:val="single" w:sz="4" w:space="0" w:color="000000"/>
            </w:tcBorders>
          </w:tcPr>
          <w:p w14:paraId="7AEC219B" w14:textId="77777777" w:rsidR="00192339" w:rsidRDefault="00192339" w:rsidP="00FE7A28">
            <w:pPr>
              <w:spacing w:after="0" w:line="256" w:lineRule="auto"/>
              <w:ind w:left="0" w:right="0" w:firstLine="0"/>
              <w:jc w:val="left"/>
              <w:rPr>
                <w:sz w:val="16"/>
                <w:szCs w:val="16"/>
              </w:rPr>
            </w:pPr>
          </w:p>
        </w:tc>
        <w:tc>
          <w:tcPr>
            <w:tcW w:w="1490" w:type="dxa"/>
            <w:vMerge w:val="restart"/>
            <w:tcBorders>
              <w:top w:val="single" w:sz="4" w:space="0" w:color="000000"/>
              <w:left w:val="single" w:sz="4" w:space="0" w:color="000000"/>
              <w:bottom w:val="single" w:sz="4" w:space="0" w:color="000000"/>
              <w:right w:val="single" w:sz="4" w:space="0" w:color="000000"/>
            </w:tcBorders>
          </w:tcPr>
          <w:p w14:paraId="4FD23BDB" w14:textId="77777777" w:rsidR="00192339" w:rsidRDefault="00192339" w:rsidP="00FE7A28">
            <w:pPr>
              <w:spacing w:after="0" w:line="256" w:lineRule="auto"/>
              <w:ind w:left="0" w:right="0" w:firstLine="0"/>
              <w:jc w:val="left"/>
              <w:rPr>
                <w:sz w:val="16"/>
                <w:szCs w:val="16"/>
              </w:rPr>
            </w:pPr>
          </w:p>
        </w:tc>
      </w:tr>
      <w:tr w:rsidR="00192339" w14:paraId="44D91F37" w14:textId="77777777" w:rsidTr="00FE7A28">
        <w:trPr>
          <w:trHeight w:val="6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91B743" w14:textId="77777777" w:rsidR="00192339" w:rsidRDefault="00192339" w:rsidP="00FE7A28">
            <w:pPr>
              <w:spacing w:after="0" w:line="240" w:lineRule="auto"/>
              <w:ind w:left="0" w:right="0" w:firstLine="0"/>
              <w:jc w:val="left"/>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303ED0" w14:textId="77777777" w:rsidR="00192339" w:rsidRDefault="00192339" w:rsidP="00FE7A28">
            <w:pPr>
              <w:spacing w:after="0" w:line="240" w:lineRule="auto"/>
              <w:ind w:left="0" w:right="0" w:firstLine="0"/>
              <w:jc w:val="left"/>
              <w:rPr>
                <w:sz w:val="18"/>
                <w:szCs w:val="18"/>
              </w:rPr>
            </w:pPr>
          </w:p>
        </w:tc>
        <w:tc>
          <w:tcPr>
            <w:tcW w:w="2405" w:type="dxa"/>
            <w:tcBorders>
              <w:top w:val="single" w:sz="4" w:space="0" w:color="000000"/>
              <w:left w:val="single" w:sz="4" w:space="0" w:color="000000"/>
              <w:bottom w:val="single" w:sz="4" w:space="0" w:color="000000"/>
              <w:right w:val="single" w:sz="4" w:space="0" w:color="000000"/>
            </w:tcBorders>
          </w:tcPr>
          <w:p w14:paraId="5CE67140" w14:textId="77777777" w:rsidR="00192339" w:rsidRDefault="00192339" w:rsidP="00FE7A28">
            <w:pPr>
              <w:spacing w:after="0" w:line="256" w:lineRule="auto"/>
              <w:ind w:left="0" w:right="0" w:firstLine="0"/>
              <w:jc w:val="left"/>
              <w:rPr>
                <w:sz w:val="16"/>
                <w:szCs w:val="16"/>
              </w:rPr>
            </w:pPr>
            <w:r>
              <w:rPr>
                <w:sz w:val="16"/>
                <w:szCs w:val="16"/>
              </w:rPr>
              <w:t>участие на региональном уровне</w:t>
            </w:r>
          </w:p>
          <w:p w14:paraId="0F938D3A" w14:textId="77777777" w:rsidR="00192339" w:rsidRDefault="00192339" w:rsidP="00FE7A28">
            <w:pPr>
              <w:spacing w:after="0" w:line="256" w:lineRule="auto"/>
              <w:ind w:left="34" w:right="0" w:firstLine="0"/>
              <w:jc w:val="left"/>
              <w:rPr>
                <w:sz w:val="16"/>
                <w:szCs w:val="16"/>
              </w:rPr>
            </w:pPr>
          </w:p>
        </w:tc>
        <w:tc>
          <w:tcPr>
            <w:tcW w:w="1402" w:type="dxa"/>
            <w:gridSpan w:val="2"/>
            <w:tcBorders>
              <w:top w:val="single" w:sz="4" w:space="0" w:color="000000"/>
              <w:left w:val="single" w:sz="4" w:space="0" w:color="000000"/>
              <w:bottom w:val="single" w:sz="4" w:space="0" w:color="000000"/>
              <w:right w:val="single" w:sz="4" w:space="0" w:color="000000"/>
            </w:tcBorders>
            <w:hideMark/>
          </w:tcPr>
          <w:p w14:paraId="2A9DAFE8" w14:textId="77777777" w:rsidR="00192339" w:rsidRDefault="00192339" w:rsidP="00FE7A28">
            <w:pPr>
              <w:spacing w:after="0" w:line="256" w:lineRule="auto"/>
              <w:ind w:left="0" w:right="0" w:firstLine="0"/>
              <w:jc w:val="left"/>
              <w:rPr>
                <w:sz w:val="16"/>
                <w:szCs w:val="16"/>
              </w:rPr>
            </w:pPr>
            <w:r>
              <w:rPr>
                <w:sz w:val="16"/>
                <w:szCs w:val="16"/>
              </w:rPr>
              <w:t>2 б за участие, но не более четырёх</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E7215D8" w14:textId="77777777" w:rsidR="00192339" w:rsidRDefault="00192339" w:rsidP="00FE7A28">
            <w:pPr>
              <w:spacing w:after="0" w:line="240" w:lineRule="auto"/>
              <w:ind w:left="0" w:right="0" w:firstLine="0"/>
              <w:jc w:val="left"/>
              <w:rPr>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9BCF301" w14:textId="77777777" w:rsidR="00192339" w:rsidRDefault="00192339" w:rsidP="00FE7A28">
            <w:pPr>
              <w:spacing w:after="0" w:line="240" w:lineRule="auto"/>
              <w:ind w:left="0" w:right="0" w:firstLine="0"/>
              <w:jc w:val="left"/>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C37129" w14:textId="77777777" w:rsidR="00192339" w:rsidRDefault="00192339" w:rsidP="00FE7A28">
            <w:pPr>
              <w:spacing w:after="0" w:line="240" w:lineRule="auto"/>
              <w:ind w:left="0" w:right="0" w:firstLine="0"/>
              <w:jc w:val="left"/>
              <w:rPr>
                <w:sz w:val="16"/>
                <w:szCs w:val="16"/>
              </w:rPr>
            </w:pPr>
          </w:p>
        </w:tc>
      </w:tr>
      <w:tr w:rsidR="00192339" w14:paraId="4B92F4B1" w14:textId="77777777" w:rsidTr="00FE7A28">
        <w:trPr>
          <w:trHeight w:val="67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8F5B58" w14:textId="77777777" w:rsidR="00192339" w:rsidRDefault="00192339" w:rsidP="00FE7A28">
            <w:pPr>
              <w:spacing w:after="0" w:line="240" w:lineRule="auto"/>
              <w:ind w:left="0" w:right="0" w:firstLine="0"/>
              <w:jc w:val="left"/>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B01B0F" w14:textId="77777777" w:rsidR="00192339" w:rsidRDefault="00192339" w:rsidP="00FE7A28">
            <w:pPr>
              <w:spacing w:after="0" w:line="240" w:lineRule="auto"/>
              <w:ind w:left="0" w:right="0" w:firstLine="0"/>
              <w:jc w:val="left"/>
              <w:rPr>
                <w:sz w:val="18"/>
                <w:szCs w:val="18"/>
              </w:rPr>
            </w:pPr>
          </w:p>
        </w:tc>
        <w:tc>
          <w:tcPr>
            <w:tcW w:w="2405" w:type="dxa"/>
            <w:tcBorders>
              <w:top w:val="single" w:sz="4" w:space="0" w:color="000000"/>
              <w:left w:val="single" w:sz="4" w:space="0" w:color="000000"/>
              <w:bottom w:val="single" w:sz="4" w:space="0" w:color="000000"/>
              <w:right w:val="single" w:sz="4" w:space="0" w:color="000000"/>
            </w:tcBorders>
          </w:tcPr>
          <w:p w14:paraId="150ACAFF" w14:textId="77777777" w:rsidR="00192339" w:rsidRDefault="00192339" w:rsidP="00FE7A28">
            <w:pPr>
              <w:spacing w:after="0" w:line="256" w:lineRule="auto"/>
              <w:ind w:left="0" w:right="0" w:firstLine="0"/>
              <w:jc w:val="left"/>
              <w:rPr>
                <w:sz w:val="16"/>
                <w:szCs w:val="16"/>
              </w:rPr>
            </w:pPr>
            <w:r>
              <w:rPr>
                <w:sz w:val="16"/>
                <w:szCs w:val="16"/>
              </w:rPr>
              <w:t xml:space="preserve">участие на всероссийском уровне </w:t>
            </w:r>
          </w:p>
          <w:p w14:paraId="5A1A431F" w14:textId="77777777" w:rsidR="00192339" w:rsidRDefault="00192339" w:rsidP="00FE7A28">
            <w:pPr>
              <w:spacing w:after="0" w:line="256" w:lineRule="auto"/>
              <w:ind w:left="0" w:right="0" w:firstLine="0"/>
              <w:jc w:val="left"/>
              <w:rPr>
                <w:sz w:val="16"/>
                <w:szCs w:val="16"/>
              </w:rPr>
            </w:pPr>
          </w:p>
        </w:tc>
        <w:tc>
          <w:tcPr>
            <w:tcW w:w="1402" w:type="dxa"/>
            <w:gridSpan w:val="2"/>
            <w:tcBorders>
              <w:top w:val="single" w:sz="4" w:space="0" w:color="000000"/>
              <w:left w:val="single" w:sz="4" w:space="0" w:color="000000"/>
              <w:bottom w:val="single" w:sz="4" w:space="0" w:color="000000"/>
              <w:right w:val="single" w:sz="4" w:space="0" w:color="000000"/>
            </w:tcBorders>
            <w:hideMark/>
          </w:tcPr>
          <w:p w14:paraId="3C8DD5BA" w14:textId="77777777" w:rsidR="00192339" w:rsidRDefault="00192339" w:rsidP="00FE7A28">
            <w:pPr>
              <w:spacing w:after="0" w:line="256" w:lineRule="auto"/>
              <w:ind w:left="0" w:right="0" w:firstLine="0"/>
              <w:jc w:val="left"/>
              <w:rPr>
                <w:sz w:val="16"/>
                <w:szCs w:val="16"/>
              </w:rPr>
            </w:pPr>
            <w:r>
              <w:rPr>
                <w:sz w:val="16"/>
                <w:szCs w:val="16"/>
              </w:rPr>
              <w:t xml:space="preserve">3 б за участие, но </w:t>
            </w:r>
          </w:p>
          <w:p w14:paraId="284D15C4" w14:textId="77777777" w:rsidR="00192339" w:rsidRDefault="00192339" w:rsidP="00FE7A28">
            <w:pPr>
              <w:spacing w:after="0" w:line="256" w:lineRule="auto"/>
              <w:ind w:left="0" w:right="0" w:firstLine="0"/>
              <w:jc w:val="left"/>
              <w:rPr>
                <w:sz w:val="16"/>
                <w:szCs w:val="16"/>
              </w:rPr>
            </w:pPr>
            <w:r>
              <w:rPr>
                <w:sz w:val="16"/>
                <w:szCs w:val="16"/>
              </w:rPr>
              <w:t>не более шести</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048C7D6" w14:textId="77777777" w:rsidR="00192339" w:rsidRDefault="00192339" w:rsidP="00FE7A28">
            <w:pPr>
              <w:spacing w:after="0" w:line="240" w:lineRule="auto"/>
              <w:ind w:left="0" w:right="0" w:firstLine="0"/>
              <w:jc w:val="left"/>
              <w:rPr>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3272917" w14:textId="77777777" w:rsidR="00192339" w:rsidRDefault="00192339" w:rsidP="00FE7A28">
            <w:pPr>
              <w:spacing w:after="0" w:line="240" w:lineRule="auto"/>
              <w:ind w:left="0" w:right="0" w:firstLine="0"/>
              <w:jc w:val="left"/>
              <w:rPr>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605B14" w14:textId="77777777" w:rsidR="00192339" w:rsidRDefault="00192339" w:rsidP="00FE7A28">
            <w:pPr>
              <w:spacing w:after="0" w:line="240" w:lineRule="auto"/>
              <w:ind w:left="0" w:right="0" w:firstLine="0"/>
              <w:jc w:val="left"/>
              <w:rPr>
                <w:sz w:val="16"/>
                <w:szCs w:val="16"/>
              </w:rPr>
            </w:pPr>
          </w:p>
        </w:tc>
      </w:tr>
      <w:tr w:rsidR="00192339" w14:paraId="5C9F5370" w14:textId="77777777" w:rsidTr="00FE7A28">
        <w:trPr>
          <w:trHeight w:val="676"/>
        </w:trPr>
        <w:tc>
          <w:tcPr>
            <w:tcW w:w="0" w:type="auto"/>
            <w:tcBorders>
              <w:top w:val="nil"/>
              <w:left w:val="single" w:sz="4" w:space="0" w:color="000000"/>
              <w:bottom w:val="single" w:sz="4" w:space="0" w:color="000000"/>
              <w:right w:val="single" w:sz="4" w:space="0" w:color="000000"/>
            </w:tcBorders>
            <w:hideMark/>
          </w:tcPr>
          <w:p w14:paraId="5FC20FC1" w14:textId="77777777" w:rsidR="00192339" w:rsidRDefault="00192339" w:rsidP="00FE7A28">
            <w:pPr>
              <w:spacing w:after="160" w:line="256" w:lineRule="auto"/>
              <w:ind w:left="0" w:right="0" w:firstLine="0"/>
              <w:jc w:val="left"/>
              <w:rPr>
                <w:sz w:val="16"/>
                <w:szCs w:val="16"/>
              </w:rPr>
            </w:pPr>
            <w:r>
              <w:rPr>
                <w:sz w:val="16"/>
                <w:szCs w:val="16"/>
              </w:rPr>
              <w:t>20.</w:t>
            </w:r>
          </w:p>
        </w:tc>
        <w:tc>
          <w:tcPr>
            <w:tcW w:w="2512" w:type="dxa"/>
            <w:tcBorders>
              <w:top w:val="nil"/>
              <w:left w:val="single" w:sz="4" w:space="0" w:color="000000"/>
              <w:bottom w:val="single" w:sz="4" w:space="0" w:color="000000"/>
              <w:right w:val="single" w:sz="4" w:space="0" w:color="000000"/>
            </w:tcBorders>
            <w:hideMark/>
          </w:tcPr>
          <w:p w14:paraId="32E336B5" w14:textId="77777777" w:rsidR="00192339" w:rsidRDefault="00192339" w:rsidP="00FE7A28">
            <w:pPr>
              <w:spacing w:after="160" w:line="256" w:lineRule="auto"/>
              <w:ind w:left="0" w:right="0" w:firstLine="0"/>
              <w:jc w:val="left"/>
              <w:rPr>
                <w:sz w:val="18"/>
                <w:szCs w:val="18"/>
              </w:rPr>
            </w:pPr>
            <w:r>
              <w:rPr>
                <w:sz w:val="18"/>
                <w:szCs w:val="18"/>
              </w:rPr>
              <w:t>Дополнительные результаты, не учтённые в перечне показателей</w:t>
            </w:r>
          </w:p>
        </w:tc>
        <w:tc>
          <w:tcPr>
            <w:tcW w:w="2405" w:type="dxa"/>
            <w:tcBorders>
              <w:top w:val="single" w:sz="4" w:space="0" w:color="000000"/>
              <w:left w:val="single" w:sz="4" w:space="0" w:color="000000"/>
              <w:bottom w:val="single" w:sz="4" w:space="0" w:color="000000"/>
              <w:right w:val="single" w:sz="4" w:space="0" w:color="000000"/>
            </w:tcBorders>
          </w:tcPr>
          <w:p w14:paraId="51B67E31" w14:textId="77777777" w:rsidR="00192339" w:rsidRDefault="00192339" w:rsidP="00FE7A28">
            <w:pPr>
              <w:spacing w:after="0" w:line="256" w:lineRule="auto"/>
              <w:ind w:left="0" w:right="0" w:firstLine="0"/>
              <w:jc w:val="left"/>
              <w:rPr>
                <w:sz w:val="16"/>
                <w:szCs w:val="16"/>
              </w:rPr>
            </w:pPr>
          </w:p>
        </w:tc>
        <w:tc>
          <w:tcPr>
            <w:tcW w:w="1402" w:type="dxa"/>
            <w:gridSpan w:val="2"/>
            <w:tcBorders>
              <w:top w:val="single" w:sz="4" w:space="0" w:color="000000"/>
              <w:left w:val="single" w:sz="4" w:space="0" w:color="000000"/>
              <w:bottom w:val="single" w:sz="4" w:space="0" w:color="000000"/>
              <w:right w:val="single" w:sz="4" w:space="0" w:color="000000"/>
            </w:tcBorders>
            <w:hideMark/>
          </w:tcPr>
          <w:p w14:paraId="6113FFBB" w14:textId="77777777" w:rsidR="00192339" w:rsidRDefault="00192339" w:rsidP="00FE7A28">
            <w:pPr>
              <w:spacing w:after="0" w:line="256" w:lineRule="auto"/>
              <w:ind w:left="0" w:right="0" w:firstLine="0"/>
              <w:jc w:val="left"/>
              <w:rPr>
                <w:sz w:val="16"/>
                <w:szCs w:val="16"/>
              </w:rPr>
            </w:pPr>
            <w:r>
              <w:rPr>
                <w:sz w:val="16"/>
                <w:szCs w:val="16"/>
              </w:rPr>
              <w:t>До 5 баллов</w:t>
            </w:r>
          </w:p>
        </w:tc>
        <w:tc>
          <w:tcPr>
            <w:tcW w:w="1896" w:type="dxa"/>
            <w:gridSpan w:val="2"/>
            <w:tcBorders>
              <w:top w:val="nil"/>
              <w:left w:val="single" w:sz="4" w:space="0" w:color="000000"/>
              <w:bottom w:val="single" w:sz="4" w:space="0" w:color="000000"/>
              <w:right w:val="single" w:sz="4" w:space="0" w:color="000000"/>
            </w:tcBorders>
            <w:hideMark/>
          </w:tcPr>
          <w:p w14:paraId="57469248" w14:textId="77777777" w:rsidR="00192339" w:rsidRDefault="00192339" w:rsidP="00FE7A28">
            <w:pPr>
              <w:spacing w:after="160" w:line="256" w:lineRule="auto"/>
              <w:ind w:left="0" w:right="0" w:firstLine="0"/>
              <w:jc w:val="left"/>
              <w:rPr>
                <w:sz w:val="16"/>
                <w:szCs w:val="16"/>
              </w:rPr>
            </w:pPr>
            <w:r>
              <w:rPr>
                <w:sz w:val="16"/>
                <w:szCs w:val="16"/>
              </w:rPr>
              <w:t>Подтверждающие документы, коллегиальное решение комиссии</w:t>
            </w:r>
          </w:p>
        </w:tc>
        <w:tc>
          <w:tcPr>
            <w:tcW w:w="0" w:type="auto"/>
            <w:gridSpan w:val="2"/>
            <w:tcBorders>
              <w:top w:val="nil"/>
              <w:left w:val="single" w:sz="4" w:space="0" w:color="000000"/>
              <w:bottom w:val="single" w:sz="4" w:space="0" w:color="000000"/>
              <w:right w:val="single" w:sz="4" w:space="0" w:color="000000"/>
            </w:tcBorders>
          </w:tcPr>
          <w:p w14:paraId="4966BCD5" w14:textId="77777777" w:rsidR="00192339" w:rsidRDefault="00192339" w:rsidP="00FE7A28">
            <w:pPr>
              <w:spacing w:after="160" w:line="256" w:lineRule="auto"/>
              <w:ind w:left="0" w:right="0" w:firstLine="0"/>
              <w:jc w:val="left"/>
              <w:rPr>
                <w:sz w:val="16"/>
                <w:szCs w:val="16"/>
              </w:rPr>
            </w:pPr>
          </w:p>
        </w:tc>
        <w:tc>
          <w:tcPr>
            <w:tcW w:w="0" w:type="auto"/>
            <w:tcBorders>
              <w:top w:val="nil"/>
              <w:left w:val="single" w:sz="4" w:space="0" w:color="000000"/>
              <w:bottom w:val="single" w:sz="4" w:space="0" w:color="000000"/>
              <w:right w:val="single" w:sz="4" w:space="0" w:color="000000"/>
            </w:tcBorders>
          </w:tcPr>
          <w:p w14:paraId="056707B5" w14:textId="77777777" w:rsidR="00192339" w:rsidRDefault="00192339" w:rsidP="00FE7A28">
            <w:pPr>
              <w:spacing w:after="160" w:line="256" w:lineRule="auto"/>
              <w:ind w:left="0" w:right="0" w:firstLine="0"/>
              <w:jc w:val="left"/>
              <w:rPr>
                <w:sz w:val="16"/>
                <w:szCs w:val="16"/>
              </w:rPr>
            </w:pPr>
          </w:p>
        </w:tc>
      </w:tr>
      <w:tr w:rsidR="00192339" w14:paraId="78C5D864" w14:textId="77777777" w:rsidTr="00FE7A28">
        <w:trPr>
          <w:trHeight w:val="194"/>
        </w:trPr>
        <w:tc>
          <w:tcPr>
            <w:tcW w:w="489" w:type="dxa"/>
            <w:tcBorders>
              <w:top w:val="single" w:sz="4" w:space="0" w:color="000000"/>
              <w:left w:val="single" w:sz="4" w:space="0" w:color="000000"/>
              <w:bottom w:val="single" w:sz="4" w:space="0" w:color="000000"/>
              <w:right w:val="nil"/>
            </w:tcBorders>
          </w:tcPr>
          <w:p w14:paraId="6750E1BA" w14:textId="77777777" w:rsidR="00192339" w:rsidRDefault="00192339" w:rsidP="00FE7A28">
            <w:pPr>
              <w:spacing w:after="160" w:line="256" w:lineRule="auto"/>
              <w:ind w:left="0" w:right="0" w:firstLine="0"/>
              <w:jc w:val="left"/>
              <w:rPr>
                <w:sz w:val="16"/>
                <w:szCs w:val="16"/>
              </w:rPr>
            </w:pPr>
          </w:p>
        </w:tc>
        <w:tc>
          <w:tcPr>
            <w:tcW w:w="4917" w:type="dxa"/>
            <w:gridSpan w:val="2"/>
            <w:tcBorders>
              <w:top w:val="single" w:sz="4" w:space="0" w:color="000000"/>
              <w:left w:val="nil"/>
              <w:bottom w:val="single" w:sz="4" w:space="0" w:color="000000"/>
              <w:right w:val="single" w:sz="4" w:space="0" w:color="000000"/>
            </w:tcBorders>
            <w:hideMark/>
          </w:tcPr>
          <w:p w14:paraId="24F087F2" w14:textId="77777777" w:rsidR="00192339" w:rsidRDefault="00192339" w:rsidP="00FE7A28">
            <w:pPr>
              <w:spacing w:after="0" w:line="256" w:lineRule="auto"/>
              <w:ind w:left="46" w:right="0" w:firstLine="0"/>
              <w:jc w:val="left"/>
              <w:rPr>
                <w:sz w:val="16"/>
                <w:szCs w:val="16"/>
              </w:rPr>
            </w:pPr>
            <w:r>
              <w:rPr>
                <w:sz w:val="16"/>
                <w:szCs w:val="16"/>
              </w:rPr>
              <w:t xml:space="preserve">Максимальное количество баллов  </w:t>
            </w:r>
          </w:p>
        </w:tc>
        <w:tc>
          <w:tcPr>
            <w:tcW w:w="1394" w:type="dxa"/>
            <w:tcBorders>
              <w:top w:val="single" w:sz="4" w:space="0" w:color="000000"/>
              <w:left w:val="single" w:sz="4" w:space="0" w:color="000000"/>
              <w:bottom w:val="single" w:sz="4" w:space="0" w:color="000000"/>
              <w:right w:val="single" w:sz="4" w:space="0" w:color="000000"/>
            </w:tcBorders>
          </w:tcPr>
          <w:p w14:paraId="3A9C0D8E" w14:textId="77777777" w:rsidR="00192339" w:rsidRDefault="00192339" w:rsidP="00FE7A28">
            <w:pPr>
              <w:spacing w:after="0" w:line="256" w:lineRule="auto"/>
              <w:ind w:left="0" w:right="0" w:firstLine="0"/>
              <w:jc w:val="left"/>
              <w:rPr>
                <w:sz w:val="16"/>
                <w:szCs w:val="16"/>
              </w:rPr>
            </w:pPr>
          </w:p>
        </w:tc>
        <w:tc>
          <w:tcPr>
            <w:tcW w:w="1896" w:type="dxa"/>
            <w:gridSpan w:val="2"/>
            <w:tcBorders>
              <w:top w:val="single" w:sz="4" w:space="0" w:color="000000"/>
              <w:left w:val="single" w:sz="4" w:space="0" w:color="000000"/>
              <w:bottom w:val="single" w:sz="4" w:space="0" w:color="000000"/>
              <w:right w:val="single" w:sz="4" w:space="0" w:color="000000"/>
            </w:tcBorders>
          </w:tcPr>
          <w:p w14:paraId="0FC0D4BC" w14:textId="77777777" w:rsidR="00192339" w:rsidRDefault="00192339" w:rsidP="00FE7A28">
            <w:pPr>
              <w:spacing w:after="0" w:line="256" w:lineRule="auto"/>
              <w:ind w:left="0" w:right="0" w:firstLine="0"/>
              <w:jc w:val="left"/>
              <w:rPr>
                <w:sz w:val="16"/>
                <w:szCs w:val="16"/>
              </w:rPr>
            </w:pPr>
          </w:p>
        </w:tc>
        <w:tc>
          <w:tcPr>
            <w:tcW w:w="597" w:type="dxa"/>
            <w:gridSpan w:val="2"/>
            <w:tcBorders>
              <w:top w:val="single" w:sz="4" w:space="0" w:color="000000"/>
              <w:left w:val="single" w:sz="4" w:space="0" w:color="000000"/>
              <w:bottom w:val="single" w:sz="4" w:space="0" w:color="000000"/>
              <w:right w:val="single" w:sz="4" w:space="0" w:color="000000"/>
            </w:tcBorders>
          </w:tcPr>
          <w:p w14:paraId="73ADE318" w14:textId="77777777" w:rsidR="00192339" w:rsidRDefault="00192339" w:rsidP="00FE7A28">
            <w:pPr>
              <w:spacing w:after="0" w:line="256" w:lineRule="auto"/>
              <w:ind w:left="0" w:right="0" w:firstLine="0"/>
              <w:jc w:val="left"/>
              <w:rPr>
                <w:sz w:val="16"/>
                <w:szCs w:val="16"/>
              </w:rPr>
            </w:pPr>
          </w:p>
        </w:tc>
        <w:tc>
          <w:tcPr>
            <w:tcW w:w="1498" w:type="dxa"/>
            <w:gridSpan w:val="2"/>
            <w:tcBorders>
              <w:top w:val="single" w:sz="4" w:space="0" w:color="000000"/>
              <w:left w:val="single" w:sz="4" w:space="0" w:color="000000"/>
              <w:bottom w:val="single" w:sz="4" w:space="0" w:color="000000"/>
              <w:right w:val="single" w:sz="4" w:space="0" w:color="000000"/>
            </w:tcBorders>
          </w:tcPr>
          <w:p w14:paraId="70EE15C3" w14:textId="77777777" w:rsidR="00192339" w:rsidRDefault="00192339" w:rsidP="00FE7A28">
            <w:pPr>
              <w:spacing w:after="0" w:line="256" w:lineRule="auto"/>
              <w:ind w:left="0" w:right="0" w:firstLine="0"/>
              <w:jc w:val="left"/>
              <w:rPr>
                <w:sz w:val="16"/>
                <w:szCs w:val="16"/>
              </w:rPr>
            </w:pPr>
          </w:p>
        </w:tc>
      </w:tr>
    </w:tbl>
    <w:p w14:paraId="590B6C96" w14:textId="77777777" w:rsidR="00192339" w:rsidRDefault="00192339" w:rsidP="00192339">
      <w:pPr>
        <w:spacing w:after="22" w:line="256" w:lineRule="auto"/>
        <w:ind w:left="720" w:right="0" w:firstLine="0"/>
        <w:jc w:val="left"/>
      </w:pPr>
    </w:p>
    <w:p w14:paraId="2651A4DD" w14:textId="77777777" w:rsidR="00192339" w:rsidRDefault="00192339" w:rsidP="00192339">
      <w:pPr>
        <w:spacing w:after="35" w:line="256" w:lineRule="auto"/>
        <w:ind w:left="720" w:right="0" w:firstLine="0"/>
        <w:jc w:val="left"/>
      </w:pPr>
    </w:p>
    <w:p w14:paraId="252E7B1E" w14:textId="77777777" w:rsidR="00192339" w:rsidRDefault="00192339" w:rsidP="00192339">
      <w:pPr>
        <w:tabs>
          <w:tab w:val="center" w:pos="1740"/>
          <w:tab w:val="center" w:pos="4451"/>
        </w:tabs>
        <w:spacing w:after="37" w:line="256" w:lineRule="auto"/>
        <w:ind w:left="0" w:right="0" w:firstLine="0"/>
        <w:jc w:val="left"/>
      </w:pPr>
      <w:r>
        <w:rPr>
          <w:rFonts w:ascii="Calibri" w:eastAsia="Calibri" w:hAnsi="Calibri" w:cs="Calibri"/>
          <w:sz w:val="22"/>
        </w:rPr>
        <w:tab/>
      </w:r>
      <w:r>
        <w:rPr>
          <w:sz w:val="20"/>
        </w:rPr>
        <w:t xml:space="preserve">Председатель комиссии  </w:t>
      </w:r>
      <w:r>
        <w:rPr>
          <w:sz w:val="20"/>
        </w:rPr>
        <w:tab/>
        <w:t xml:space="preserve">_________________ </w:t>
      </w:r>
    </w:p>
    <w:p w14:paraId="0335F6A8" w14:textId="77777777" w:rsidR="00192339" w:rsidRDefault="00192339" w:rsidP="00192339">
      <w:pPr>
        <w:tabs>
          <w:tab w:val="center" w:pos="1436"/>
          <w:tab w:val="center" w:pos="2881"/>
          <w:tab w:val="center" w:pos="4451"/>
        </w:tabs>
        <w:spacing w:after="3" w:line="256" w:lineRule="auto"/>
        <w:ind w:left="0" w:right="0" w:firstLine="0"/>
        <w:jc w:val="left"/>
      </w:pPr>
      <w:r>
        <w:rPr>
          <w:rFonts w:ascii="Calibri" w:eastAsia="Calibri" w:hAnsi="Calibri" w:cs="Calibri"/>
          <w:sz w:val="22"/>
        </w:rPr>
        <w:tab/>
      </w:r>
      <w:r>
        <w:rPr>
          <w:sz w:val="20"/>
        </w:rPr>
        <w:t xml:space="preserve">Члены комиссии </w:t>
      </w:r>
      <w:r>
        <w:rPr>
          <w:sz w:val="20"/>
        </w:rPr>
        <w:tab/>
      </w:r>
      <w:r>
        <w:rPr>
          <w:sz w:val="20"/>
        </w:rPr>
        <w:tab/>
        <w:t xml:space="preserve">_________________ </w:t>
      </w:r>
    </w:p>
    <w:p w14:paraId="48444CD1" w14:textId="77777777" w:rsidR="00192339" w:rsidRDefault="00192339" w:rsidP="00192339">
      <w:pPr>
        <w:spacing w:after="14" w:line="256" w:lineRule="auto"/>
        <w:ind w:left="10" w:right="1171" w:hanging="10"/>
        <w:jc w:val="center"/>
      </w:pPr>
      <w:r>
        <w:rPr>
          <w:sz w:val="20"/>
        </w:rPr>
        <w:t xml:space="preserve">_________________ </w:t>
      </w:r>
    </w:p>
    <w:p w14:paraId="7F43DA32" w14:textId="77777777" w:rsidR="00192339" w:rsidRDefault="00192339" w:rsidP="00192339">
      <w:pPr>
        <w:spacing w:after="14" w:line="256" w:lineRule="auto"/>
        <w:ind w:left="10" w:right="1171" w:hanging="10"/>
        <w:jc w:val="center"/>
      </w:pPr>
      <w:r>
        <w:rPr>
          <w:sz w:val="20"/>
        </w:rPr>
        <w:t xml:space="preserve">_________________ </w:t>
      </w:r>
    </w:p>
    <w:p w14:paraId="6916B310" w14:textId="77777777" w:rsidR="00192339" w:rsidRDefault="00192339" w:rsidP="00192339">
      <w:pPr>
        <w:spacing w:after="0" w:line="256" w:lineRule="auto"/>
        <w:ind w:left="567" w:right="0" w:firstLine="0"/>
        <w:jc w:val="left"/>
      </w:pPr>
    </w:p>
    <w:p w14:paraId="26E0533E" w14:textId="77777777" w:rsidR="00192339" w:rsidRDefault="00192339" w:rsidP="00192339">
      <w:pPr>
        <w:tabs>
          <w:tab w:val="center" w:pos="795"/>
          <w:tab w:val="center" w:pos="2745"/>
        </w:tabs>
        <w:spacing w:after="3" w:line="256" w:lineRule="auto"/>
        <w:ind w:left="0" w:right="0" w:firstLine="0"/>
        <w:jc w:val="left"/>
      </w:pPr>
      <w:r>
        <w:rPr>
          <w:rFonts w:ascii="Calibri" w:eastAsia="Calibri" w:hAnsi="Calibri" w:cs="Calibri"/>
          <w:sz w:val="22"/>
        </w:rPr>
        <w:tab/>
      </w:r>
      <w:r>
        <w:rPr>
          <w:sz w:val="20"/>
        </w:rPr>
        <w:t xml:space="preserve">Дата:  </w:t>
      </w:r>
      <w:r>
        <w:rPr>
          <w:sz w:val="20"/>
        </w:rPr>
        <w:tab/>
        <w:t xml:space="preserve">________/_________/________  </w:t>
      </w:r>
    </w:p>
    <w:p w14:paraId="06E6309E" w14:textId="77777777" w:rsidR="00192339" w:rsidRDefault="00192339" w:rsidP="00192339">
      <w:pPr>
        <w:spacing w:after="85" w:line="256" w:lineRule="auto"/>
        <w:ind w:left="720" w:right="0" w:firstLine="0"/>
        <w:jc w:val="left"/>
      </w:pPr>
    </w:p>
    <w:p w14:paraId="47E3CEA0" w14:textId="77777777" w:rsidR="00192339" w:rsidRDefault="00192339" w:rsidP="00192339">
      <w:pPr>
        <w:spacing w:after="3" w:line="256" w:lineRule="auto"/>
        <w:ind w:left="562" w:right="0" w:hanging="10"/>
        <w:jc w:val="left"/>
      </w:pPr>
      <w:r>
        <w:rPr>
          <w:sz w:val="20"/>
        </w:rPr>
        <w:t>С результатами заседания комиссии ознакомлен: ______________ подпись ______________ дата</w:t>
      </w:r>
    </w:p>
    <w:p w14:paraId="097AB6EE" w14:textId="77777777" w:rsidR="00F54124" w:rsidRDefault="00F54124" w:rsidP="00192339">
      <w:pPr>
        <w:spacing w:after="0" w:line="239" w:lineRule="auto"/>
        <w:ind w:left="0" w:right="7122" w:firstLine="0"/>
        <w:jc w:val="left"/>
      </w:pPr>
    </w:p>
    <w:sectPr w:rsidR="00F54124" w:rsidSect="00A15476">
      <w:footerReference w:type="even" r:id="rId11"/>
      <w:footerReference w:type="default" r:id="rId12"/>
      <w:footerReference w:type="first" r:id="rId13"/>
      <w:pgSz w:w="11899" w:h="16800"/>
      <w:pgMar w:top="857" w:right="727" w:bottom="1395" w:left="851"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27FB1A" w14:textId="77777777" w:rsidR="00F344F5" w:rsidRDefault="00F344F5">
      <w:pPr>
        <w:spacing w:after="0" w:line="240" w:lineRule="auto"/>
      </w:pPr>
      <w:r>
        <w:separator/>
      </w:r>
    </w:p>
  </w:endnote>
  <w:endnote w:type="continuationSeparator" w:id="0">
    <w:p w14:paraId="016FFC43" w14:textId="77777777" w:rsidR="00F344F5" w:rsidRDefault="00F34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AFD9D" w14:textId="77777777" w:rsidR="00035030" w:rsidRDefault="00035030">
    <w:pPr>
      <w:spacing w:after="22" w:line="259" w:lineRule="auto"/>
      <w:ind w:left="0" w:right="71" w:firstLine="0"/>
      <w:jc w:val="right"/>
    </w:pPr>
    <w:r>
      <w:fldChar w:fldCharType="begin"/>
    </w:r>
    <w:r>
      <w:instrText xml:space="preserve"> PAGE   \* MERGEFORMAT </w:instrText>
    </w:r>
    <w:r>
      <w:fldChar w:fldCharType="separate"/>
    </w:r>
    <w:r>
      <w:rPr>
        <w:sz w:val="20"/>
      </w:rPr>
      <w:t>2</w:t>
    </w:r>
    <w:r>
      <w:rPr>
        <w:sz w:val="20"/>
      </w:rPr>
      <w:fldChar w:fldCharType="end"/>
    </w:r>
  </w:p>
  <w:p w14:paraId="6B604740" w14:textId="77777777" w:rsidR="00035030" w:rsidRDefault="00035030">
    <w:pPr>
      <w:spacing w:after="0" w:line="259" w:lineRule="auto"/>
      <w:ind w:left="720" w:righ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873A7" w14:textId="24F330AA" w:rsidR="00035030" w:rsidRDefault="00035030">
    <w:pPr>
      <w:spacing w:after="22" w:line="259" w:lineRule="auto"/>
      <w:ind w:left="0" w:right="71" w:firstLine="0"/>
      <w:jc w:val="right"/>
    </w:pPr>
    <w:r>
      <w:fldChar w:fldCharType="begin"/>
    </w:r>
    <w:r>
      <w:instrText xml:space="preserve"> PAGE   \* MERGEFORMAT </w:instrText>
    </w:r>
    <w:r>
      <w:fldChar w:fldCharType="separate"/>
    </w:r>
    <w:r w:rsidR="00E95B9D" w:rsidRPr="00E95B9D">
      <w:rPr>
        <w:noProof/>
        <w:sz w:val="20"/>
      </w:rPr>
      <w:t>12</w:t>
    </w:r>
    <w:r>
      <w:rPr>
        <w:sz w:val="20"/>
      </w:rPr>
      <w:fldChar w:fldCharType="end"/>
    </w:r>
  </w:p>
  <w:p w14:paraId="18F995C0" w14:textId="77777777" w:rsidR="00035030" w:rsidRDefault="00035030">
    <w:pPr>
      <w:spacing w:after="0" w:line="259" w:lineRule="auto"/>
      <w:ind w:left="720" w:righ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203DC" w14:textId="77777777" w:rsidR="00035030" w:rsidRDefault="00035030">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8DC979" w14:textId="77777777" w:rsidR="00F344F5" w:rsidRDefault="00F344F5">
      <w:pPr>
        <w:spacing w:after="0" w:line="240" w:lineRule="auto"/>
      </w:pPr>
      <w:r>
        <w:separator/>
      </w:r>
    </w:p>
  </w:footnote>
  <w:footnote w:type="continuationSeparator" w:id="0">
    <w:p w14:paraId="0A4410D9" w14:textId="77777777" w:rsidR="00F344F5" w:rsidRDefault="00F344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858A3"/>
    <w:multiLevelType w:val="hybridMultilevel"/>
    <w:tmpl w:val="FFFFFFFF"/>
    <w:lvl w:ilvl="0" w:tplc="58063210">
      <w:start w:val="2"/>
      <w:numFmt w:val="decimal"/>
      <w:lvlText w:val="%1"/>
      <w:lvlJc w:val="left"/>
      <w:pPr>
        <w:ind w:left="12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F77E3306">
      <w:start w:val="1"/>
      <w:numFmt w:val="lowerLetter"/>
      <w:lvlText w:val="%2"/>
      <w:lvlJc w:val="left"/>
      <w:pPr>
        <w:ind w:left="118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FC2849E8">
      <w:start w:val="1"/>
      <w:numFmt w:val="lowerRoman"/>
      <w:lvlText w:val="%3"/>
      <w:lvlJc w:val="left"/>
      <w:pPr>
        <w:ind w:left="19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D3ECA41C">
      <w:start w:val="1"/>
      <w:numFmt w:val="decimal"/>
      <w:lvlText w:val="%4"/>
      <w:lvlJc w:val="left"/>
      <w:pPr>
        <w:ind w:left="262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6F4AF568">
      <w:start w:val="1"/>
      <w:numFmt w:val="lowerLetter"/>
      <w:lvlText w:val="%5"/>
      <w:lvlJc w:val="left"/>
      <w:pPr>
        <w:ind w:left="334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46B85A90">
      <w:start w:val="1"/>
      <w:numFmt w:val="lowerRoman"/>
      <w:lvlText w:val="%6"/>
      <w:lvlJc w:val="left"/>
      <w:pPr>
        <w:ind w:left="406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AF6C3D96">
      <w:start w:val="1"/>
      <w:numFmt w:val="decimal"/>
      <w:lvlText w:val="%7"/>
      <w:lvlJc w:val="left"/>
      <w:pPr>
        <w:ind w:left="478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1F241D88">
      <w:start w:val="1"/>
      <w:numFmt w:val="lowerLetter"/>
      <w:lvlText w:val="%8"/>
      <w:lvlJc w:val="left"/>
      <w:pPr>
        <w:ind w:left="55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6D688E12">
      <w:start w:val="1"/>
      <w:numFmt w:val="lowerRoman"/>
      <w:lvlText w:val="%9"/>
      <w:lvlJc w:val="left"/>
      <w:pPr>
        <w:ind w:left="622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1E9C0428"/>
    <w:multiLevelType w:val="hybridMultilevel"/>
    <w:tmpl w:val="FFFFFFFF"/>
    <w:lvl w:ilvl="0" w:tplc="31FE22C4">
      <w:start w:val="1"/>
      <w:numFmt w:val="decimal"/>
      <w:lvlText w:val="%1"/>
      <w:lvlJc w:val="left"/>
      <w:pPr>
        <w:ind w:left="12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050AA66C">
      <w:start w:val="1"/>
      <w:numFmt w:val="lowerLetter"/>
      <w:lvlText w:val="%2"/>
      <w:lvlJc w:val="left"/>
      <w:pPr>
        <w:ind w:left="118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1786F058">
      <w:start w:val="1"/>
      <w:numFmt w:val="lowerRoman"/>
      <w:lvlText w:val="%3"/>
      <w:lvlJc w:val="left"/>
      <w:pPr>
        <w:ind w:left="19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1B48E97A">
      <w:start w:val="1"/>
      <w:numFmt w:val="decimal"/>
      <w:lvlText w:val="%4"/>
      <w:lvlJc w:val="left"/>
      <w:pPr>
        <w:ind w:left="262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AF96A4FA">
      <w:start w:val="1"/>
      <w:numFmt w:val="lowerLetter"/>
      <w:lvlText w:val="%5"/>
      <w:lvlJc w:val="left"/>
      <w:pPr>
        <w:ind w:left="334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9E244CAE">
      <w:start w:val="1"/>
      <w:numFmt w:val="lowerRoman"/>
      <w:lvlText w:val="%6"/>
      <w:lvlJc w:val="left"/>
      <w:pPr>
        <w:ind w:left="406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2F369504">
      <w:start w:val="1"/>
      <w:numFmt w:val="decimal"/>
      <w:lvlText w:val="%7"/>
      <w:lvlJc w:val="left"/>
      <w:pPr>
        <w:ind w:left="478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20407EC8">
      <w:start w:val="1"/>
      <w:numFmt w:val="lowerLetter"/>
      <w:lvlText w:val="%8"/>
      <w:lvlJc w:val="left"/>
      <w:pPr>
        <w:ind w:left="55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4C8ADBB8">
      <w:start w:val="1"/>
      <w:numFmt w:val="lowerRoman"/>
      <w:lvlText w:val="%9"/>
      <w:lvlJc w:val="left"/>
      <w:pPr>
        <w:ind w:left="622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2B127B71"/>
    <w:multiLevelType w:val="hybridMultilevel"/>
    <w:tmpl w:val="FFFFFFFF"/>
    <w:lvl w:ilvl="0" w:tplc="EFA400F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EC4454">
      <w:start w:val="1"/>
      <w:numFmt w:val="lowerLetter"/>
      <w:lvlText w:val="%2"/>
      <w:lvlJc w:val="left"/>
      <w:pPr>
        <w:ind w:left="1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CEEADA">
      <w:start w:val="1"/>
      <w:numFmt w:val="lowerRoman"/>
      <w:lvlText w:val="%3"/>
      <w:lvlJc w:val="left"/>
      <w:pPr>
        <w:ind w:left="2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2845CE">
      <w:start w:val="1"/>
      <w:numFmt w:val="decimal"/>
      <w:lvlText w:val="%4"/>
      <w:lvlJc w:val="left"/>
      <w:pPr>
        <w:ind w:left="3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BEAAA8">
      <w:start w:val="1"/>
      <w:numFmt w:val="lowerLetter"/>
      <w:lvlText w:val="%5"/>
      <w:lvlJc w:val="left"/>
      <w:pPr>
        <w:ind w:left="3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CECC42">
      <w:start w:val="1"/>
      <w:numFmt w:val="lowerRoman"/>
      <w:lvlText w:val="%6"/>
      <w:lvlJc w:val="left"/>
      <w:pPr>
        <w:ind w:left="4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7C38D0">
      <w:start w:val="1"/>
      <w:numFmt w:val="decimal"/>
      <w:lvlText w:val="%7"/>
      <w:lvlJc w:val="left"/>
      <w:pPr>
        <w:ind w:left="5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AA4A0A">
      <w:start w:val="1"/>
      <w:numFmt w:val="lowerLetter"/>
      <w:lvlText w:val="%8"/>
      <w:lvlJc w:val="left"/>
      <w:pPr>
        <w:ind w:left="5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1EC53C">
      <w:start w:val="1"/>
      <w:numFmt w:val="lowerRoman"/>
      <w:lvlText w:val="%9"/>
      <w:lvlJc w:val="left"/>
      <w:pPr>
        <w:ind w:left="6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E315853"/>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1C25FFC"/>
    <w:multiLevelType w:val="multilevel"/>
    <w:tmpl w:val="FFFFFFFF"/>
    <w:lvl w:ilvl="0">
      <w:start w:val="1"/>
      <w:numFmt w:val="decimal"/>
      <w:lvlText w:val="%1."/>
      <w:lvlJc w:val="left"/>
      <w:pPr>
        <w:ind w:left="103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CA10955"/>
    <w:multiLevelType w:val="multilevel"/>
    <w:tmpl w:val="4D983248"/>
    <w:lvl w:ilvl="0">
      <w:start w:val="2"/>
      <w:numFmt w:val="decimal"/>
      <w:lvlText w:val="%1."/>
      <w:lvlJc w:val="left"/>
      <w:pPr>
        <w:ind w:left="360" w:hanging="360"/>
      </w:pPr>
      <w:rPr>
        <w:rFonts w:hint="default"/>
      </w:rPr>
    </w:lvl>
    <w:lvl w:ilvl="1">
      <w:start w:val="6"/>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6" w15:restartNumberingAfterBreak="0">
    <w:nsid w:val="4D7D7FC0"/>
    <w:multiLevelType w:val="hybridMultilevel"/>
    <w:tmpl w:val="FFFFFFFF"/>
    <w:lvl w:ilvl="0" w:tplc="62FA848A">
      <w:start w:val="1"/>
      <w:numFmt w:val="decimal"/>
      <w:lvlText w:val="%1."/>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12911C">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AE7320">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D8C4D2">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2260C6">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CC6B54">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E654FE">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E2932E">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D0A2EC">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D466C87"/>
    <w:multiLevelType w:val="multilevel"/>
    <w:tmpl w:val="FFFFFFFF"/>
    <w:lvl w:ilvl="0">
      <w:start w:val="2"/>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E420494"/>
    <w:multiLevelType w:val="hybridMultilevel"/>
    <w:tmpl w:val="FFFFFFFF"/>
    <w:lvl w:ilvl="0" w:tplc="825462A6">
      <w:start w:val="1"/>
      <w:numFmt w:val="bullet"/>
      <w:lvlText w:val="-"/>
      <w:lvlJc w:val="left"/>
      <w:pPr>
        <w:ind w:left="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DC9EDA">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3C4AD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32137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3E6AA0">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BAD97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EC22C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80FF6E">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5224BA">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F6D562B"/>
    <w:multiLevelType w:val="hybridMultilevel"/>
    <w:tmpl w:val="FFFFFFFF"/>
    <w:lvl w:ilvl="0" w:tplc="E44CF2F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3EC60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6A16F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B23CF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7410F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CE7E4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2CA26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EEA41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7E637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9"/>
  </w:num>
  <w:num w:numId="3">
    <w:abstractNumId w:val="3"/>
  </w:num>
  <w:num w:numId="4">
    <w:abstractNumId w:val="4"/>
  </w:num>
  <w:num w:numId="5">
    <w:abstractNumId w:val="7"/>
  </w:num>
  <w:num w:numId="6">
    <w:abstractNumId w:val="6"/>
  </w:num>
  <w:num w:numId="7">
    <w:abstractNumId w:val="2"/>
  </w:num>
  <w:num w:numId="8">
    <w:abstractNumId w:val="1"/>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124"/>
    <w:rsid w:val="000075C0"/>
    <w:rsid w:val="00035030"/>
    <w:rsid w:val="00052C9D"/>
    <w:rsid w:val="00085DCF"/>
    <w:rsid w:val="000871EF"/>
    <w:rsid w:val="000B01E8"/>
    <w:rsid w:val="000B702E"/>
    <w:rsid w:val="000C5C76"/>
    <w:rsid w:val="00103078"/>
    <w:rsid w:val="00143688"/>
    <w:rsid w:val="00166105"/>
    <w:rsid w:val="00186DED"/>
    <w:rsid w:val="00192339"/>
    <w:rsid w:val="001A1408"/>
    <w:rsid w:val="001A5DA0"/>
    <w:rsid w:val="001C756B"/>
    <w:rsid w:val="00223AAF"/>
    <w:rsid w:val="002D65F3"/>
    <w:rsid w:val="00300316"/>
    <w:rsid w:val="0030534E"/>
    <w:rsid w:val="00307845"/>
    <w:rsid w:val="0035441F"/>
    <w:rsid w:val="003959C2"/>
    <w:rsid w:val="003D35A5"/>
    <w:rsid w:val="00410909"/>
    <w:rsid w:val="00421817"/>
    <w:rsid w:val="00426452"/>
    <w:rsid w:val="00453F8A"/>
    <w:rsid w:val="004B4809"/>
    <w:rsid w:val="004C7630"/>
    <w:rsid w:val="004C7C53"/>
    <w:rsid w:val="00596FC6"/>
    <w:rsid w:val="005C11DC"/>
    <w:rsid w:val="005D10BF"/>
    <w:rsid w:val="005D776E"/>
    <w:rsid w:val="00610B38"/>
    <w:rsid w:val="00612F90"/>
    <w:rsid w:val="00697D95"/>
    <w:rsid w:val="006D21C1"/>
    <w:rsid w:val="006E36EF"/>
    <w:rsid w:val="006F44BC"/>
    <w:rsid w:val="007571EA"/>
    <w:rsid w:val="007B5349"/>
    <w:rsid w:val="007C3E9B"/>
    <w:rsid w:val="007D3933"/>
    <w:rsid w:val="00803ED1"/>
    <w:rsid w:val="00807AAF"/>
    <w:rsid w:val="00813C17"/>
    <w:rsid w:val="00824FAC"/>
    <w:rsid w:val="00861494"/>
    <w:rsid w:val="00882C0D"/>
    <w:rsid w:val="0088716E"/>
    <w:rsid w:val="00892081"/>
    <w:rsid w:val="008C1885"/>
    <w:rsid w:val="008F13EA"/>
    <w:rsid w:val="00906E56"/>
    <w:rsid w:val="00921CFB"/>
    <w:rsid w:val="00931461"/>
    <w:rsid w:val="009C4279"/>
    <w:rsid w:val="009D6960"/>
    <w:rsid w:val="00A15476"/>
    <w:rsid w:val="00A32D88"/>
    <w:rsid w:val="00A34375"/>
    <w:rsid w:val="00A62B7B"/>
    <w:rsid w:val="00A921A0"/>
    <w:rsid w:val="00AC0202"/>
    <w:rsid w:val="00AC388B"/>
    <w:rsid w:val="00AE2984"/>
    <w:rsid w:val="00B6601C"/>
    <w:rsid w:val="00B707D5"/>
    <w:rsid w:val="00BA1307"/>
    <w:rsid w:val="00BB6A72"/>
    <w:rsid w:val="00C251C2"/>
    <w:rsid w:val="00C64858"/>
    <w:rsid w:val="00C81164"/>
    <w:rsid w:val="00CB7280"/>
    <w:rsid w:val="00CF77B1"/>
    <w:rsid w:val="00D051B9"/>
    <w:rsid w:val="00D457F9"/>
    <w:rsid w:val="00D55FD1"/>
    <w:rsid w:val="00DD1AED"/>
    <w:rsid w:val="00DF2165"/>
    <w:rsid w:val="00E14D13"/>
    <w:rsid w:val="00E236BB"/>
    <w:rsid w:val="00E663AB"/>
    <w:rsid w:val="00E95B9D"/>
    <w:rsid w:val="00EA26AB"/>
    <w:rsid w:val="00EC4993"/>
    <w:rsid w:val="00F27DD3"/>
    <w:rsid w:val="00F344F5"/>
    <w:rsid w:val="00F54124"/>
    <w:rsid w:val="00F66BAB"/>
    <w:rsid w:val="00F85A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7DF14"/>
  <w15:docId w15:val="{C6033989-2299-4F63-B29D-DC60BFF93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36BB"/>
    <w:pPr>
      <w:spacing w:after="49" w:line="270" w:lineRule="auto"/>
      <w:ind w:left="7372" w:right="229" w:firstLine="710"/>
      <w:jc w:val="both"/>
    </w:pPr>
    <w:rPr>
      <w:rFonts w:ascii="Times New Roman" w:eastAsia="Times New Roman" w:hAnsi="Times New Roman" w:cs="Times New Roman"/>
      <w:color w:val="000000"/>
      <w:sz w:val="24"/>
      <w:lang w:bidi="ru-RU"/>
    </w:rPr>
  </w:style>
  <w:style w:type="paragraph" w:styleId="1">
    <w:name w:val="heading 1"/>
    <w:next w:val="a"/>
    <w:link w:val="10"/>
    <w:uiPriority w:val="9"/>
    <w:qFormat/>
    <w:rsid w:val="00E236BB"/>
    <w:pPr>
      <w:keepNext/>
      <w:keepLines/>
      <w:spacing w:after="18" w:line="271" w:lineRule="auto"/>
      <w:ind w:left="10" w:right="74"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E236BB"/>
    <w:pPr>
      <w:keepNext/>
      <w:keepLines/>
      <w:spacing w:after="18" w:line="271" w:lineRule="auto"/>
      <w:ind w:left="10" w:right="74" w:hanging="10"/>
      <w:jc w:val="center"/>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E236BB"/>
    <w:rPr>
      <w:rFonts w:ascii="Times New Roman" w:eastAsia="Times New Roman" w:hAnsi="Times New Roman" w:cs="Times New Roman"/>
      <w:b/>
      <w:color w:val="000000"/>
      <w:sz w:val="28"/>
    </w:rPr>
  </w:style>
  <w:style w:type="character" w:customStyle="1" w:styleId="10">
    <w:name w:val="Заголовок 1 Знак"/>
    <w:link w:val="1"/>
    <w:rsid w:val="00E236BB"/>
    <w:rPr>
      <w:rFonts w:ascii="Times New Roman" w:eastAsia="Times New Roman" w:hAnsi="Times New Roman" w:cs="Times New Roman"/>
      <w:b/>
      <w:color w:val="000000"/>
      <w:sz w:val="28"/>
    </w:rPr>
  </w:style>
  <w:style w:type="paragraph" w:styleId="11">
    <w:name w:val="toc 1"/>
    <w:hidden/>
    <w:rsid w:val="00E236BB"/>
    <w:pPr>
      <w:spacing w:after="158"/>
      <w:ind w:left="25" w:right="80" w:hanging="10"/>
    </w:pPr>
    <w:rPr>
      <w:rFonts w:ascii="Times New Roman" w:eastAsia="Times New Roman" w:hAnsi="Times New Roman" w:cs="Times New Roman"/>
      <w:color w:val="000000"/>
    </w:rPr>
  </w:style>
  <w:style w:type="table" w:customStyle="1" w:styleId="TableGrid">
    <w:name w:val="TableGrid"/>
    <w:rsid w:val="00E236BB"/>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CB728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7280"/>
    <w:rPr>
      <w:rFonts w:ascii="Tahoma" w:eastAsia="Times New Roman" w:hAnsi="Tahoma" w:cs="Tahoma"/>
      <w:color w:val="000000"/>
      <w:sz w:val="16"/>
      <w:szCs w:val="16"/>
      <w:lang w:bidi="ru-RU"/>
    </w:rPr>
  </w:style>
  <w:style w:type="table" w:styleId="a5">
    <w:name w:val="Table Grid"/>
    <w:basedOn w:val="a1"/>
    <w:uiPriority w:val="39"/>
    <w:rsid w:val="00CB72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uiPriority w:val="34"/>
    <w:qFormat/>
    <w:rsid w:val="004218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garantf1://12025268.5/" TargetMode="External"/><Relationship Id="rId4" Type="http://schemas.openxmlformats.org/officeDocument/2006/relationships/webSettings" Target="webSettings.xml"/><Relationship Id="rId9" Type="http://schemas.openxmlformats.org/officeDocument/2006/relationships/hyperlink" Target="garantf1://12025268.5/"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4791</Words>
  <Characters>27315</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Управление образования Администрации г</vt:lpstr>
    </vt:vector>
  </TitlesOfParts>
  <Company/>
  <LinksUpToDate>false</LinksUpToDate>
  <CharactersWithSpaces>32042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образования Администрации г</dc:title>
  <dc:creator>НПП "Гарант-Сервис"</dc:creator>
  <cp:lastModifiedBy>Камиль</cp:lastModifiedBy>
  <cp:revision>2</cp:revision>
  <cp:lastPrinted>2023-05-25T06:39:00Z</cp:lastPrinted>
  <dcterms:created xsi:type="dcterms:W3CDTF">2023-09-04T05:37:00Z</dcterms:created>
  <dcterms:modified xsi:type="dcterms:W3CDTF">2023-09-04T05:37:00Z</dcterms:modified>
</cp:coreProperties>
</file>