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3C" w:rsidRPr="00D455FB" w:rsidRDefault="0023507A" w:rsidP="0023507A">
      <w:pPr>
        <w:pStyle w:val="1"/>
        <w:spacing w:after="149"/>
        <w:ind w:left="-993"/>
        <w:rPr>
          <w:u w:val="single"/>
        </w:rPr>
      </w:pPr>
      <w:bookmarkStart w:id="0" w:name="_GoBack"/>
      <w:r w:rsidRPr="0023507A">
        <w:rPr>
          <w:b/>
          <w:noProof/>
          <w:sz w:val="28"/>
          <w:szCs w:val="28"/>
        </w:rPr>
        <w:drawing>
          <wp:inline distT="0" distB="0" distL="0" distR="0">
            <wp:extent cx="6527452" cy="8934450"/>
            <wp:effectExtent l="0" t="0" r="6985" b="0"/>
            <wp:docPr id="1" name="Рисунок 1" descr="\\ADMIN-ПК\share\2_Бурцева Л.Б\СКАНЫ и СКРИНЫ\ГКУ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ПК\share\2_Бурцева Л.Б\СКАНЫ и СКРИНЫ\ГКУ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93" cy="893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C4D38" w:rsidRPr="00D455FB">
        <w:rPr>
          <w:u w:val="single"/>
        </w:rPr>
        <w:lastRenderedPageBreak/>
        <w:t>4. Режим работы учреждения во время школьных каникул</w:t>
      </w:r>
    </w:p>
    <w:p w:rsidR="008C543C" w:rsidRDefault="0088341D">
      <w:pPr>
        <w:spacing w:after="181"/>
        <w:ind w:left="-5" w:right="119"/>
      </w:pPr>
      <w:r>
        <w:tab/>
      </w:r>
      <w:r>
        <w:tab/>
      </w:r>
      <w:r w:rsidR="003C4D38">
        <w:t>Занятия в грушах в осенние, зимние и весенние каникулы провод</w:t>
      </w:r>
      <w:r w:rsidR="00A95FA3">
        <w:t>ятся по расписанию, утвержденному</w:t>
      </w:r>
      <w:r w:rsidR="003C4D38">
        <w:t xml:space="preserve"> директором МУ ДО «Станция юных туристов».</w:t>
      </w:r>
    </w:p>
    <w:p w:rsidR="008C543C" w:rsidRDefault="0088341D">
      <w:pPr>
        <w:ind w:left="-5" w:right="119"/>
      </w:pPr>
      <w:r>
        <w:tab/>
      </w:r>
      <w:r>
        <w:tab/>
      </w:r>
      <w:r w:rsidR="003C4D38">
        <w:t>Во время каникул на базе учреждения проводятся оздоровительные лагеря с дневной формой пребывания.</w:t>
      </w:r>
    </w:p>
    <w:p w:rsidR="003C4D38" w:rsidRDefault="003C4D38">
      <w:pPr>
        <w:ind w:left="-5" w:right="119"/>
      </w:pPr>
    </w:p>
    <w:p w:rsidR="00D455FB" w:rsidRPr="00D455FB" w:rsidRDefault="003C4D38">
      <w:pPr>
        <w:ind w:left="96" w:right="119"/>
        <w:rPr>
          <w:sz w:val="26"/>
          <w:szCs w:val="26"/>
          <w:u w:val="single"/>
        </w:rPr>
      </w:pPr>
      <w:r w:rsidRPr="00D455FB">
        <w:rPr>
          <w:sz w:val="26"/>
          <w:szCs w:val="26"/>
          <w:u w:val="single"/>
        </w:rPr>
        <w:t>5. Родительские собрания</w:t>
      </w:r>
    </w:p>
    <w:p w:rsidR="008C543C" w:rsidRDefault="0088341D">
      <w:pPr>
        <w:ind w:left="96" w:right="119"/>
      </w:pPr>
      <w:r>
        <w:tab/>
      </w:r>
      <w:r w:rsidR="00D455FB">
        <w:t>Родительские собрания в детских объединениях</w:t>
      </w:r>
      <w:r w:rsidR="003C4D38">
        <w:t xml:space="preserve"> проводятся в объединениях по мере необходимости.</w:t>
      </w:r>
    </w:p>
    <w:p w:rsidR="008C543C" w:rsidRPr="00D455FB" w:rsidRDefault="003C4D38">
      <w:pPr>
        <w:pStyle w:val="1"/>
        <w:spacing w:after="163"/>
        <w:ind w:left="106"/>
        <w:rPr>
          <w:u w:val="single"/>
        </w:rPr>
      </w:pPr>
      <w:r w:rsidRPr="00D455FB">
        <w:rPr>
          <w:u w:val="single"/>
        </w:rPr>
        <w:t>6. Регламент административных совещаний</w:t>
      </w:r>
    </w:p>
    <w:p w:rsidR="0088341D" w:rsidRDefault="0088341D">
      <w:pPr>
        <w:ind w:left="86" w:right="119"/>
      </w:pPr>
      <w:r>
        <w:tab/>
      </w:r>
      <w:r w:rsidR="003C4D38">
        <w:t>Педагогический совет — З раза в течении учебного года.</w:t>
      </w:r>
    </w:p>
    <w:p w:rsidR="009835EA" w:rsidRDefault="0088341D">
      <w:pPr>
        <w:ind w:left="86" w:right="119"/>
      </w:pPr>
      <w:r>
        <w:tab/>
      </w:r>
      <w:r w:rsidR="009835EA">
        <w:t>На основании "Положения о методическом дне" в</w:t>
      </w:r>
      <w:r>
        <w:t xml:space="preserve"> учреждени</w:t>
      </w:r>
      <w:r w:rsidR="009835EA">
        <w:t xml:space="preserve">и для педагогов, еженедельно, по вторникам, установлен методический день. </w:t>
      </w:r>
    </w:p>
    <w:p w:rsidR="008C543C" w:rsidRDefault="003C4D38">
      <w:pPr>
        <w:ind w:left="86" w:right="119"/>
      </w:pPr>
      <w:r>
        <w:t xml:space="preserve"> Производс</w:t>
      </w:r>
      <w:r w:rsidR="00A95FA3">
        <w:t>твенные совещания</w:t>
      </w:r>
      <w:r w:rsidR="0088341D">
        <w:t xml:space="preserve"> (планёрки)</w:t>
      </w:r>
      <w:r w:rsidR="00A95FA3">
        <w:t xml:space="preserve"> </w:t>
      </w:r>
      <w:r w:rsidR="009835EA">
        <w:t xml:space="preserve">проводятся </w:t>
      </w:r>
      <w:r w:rsidR="00A95FA3">
        <w:t>1 раз в неделю</w:t>
      </w:r>
      <w:r>
        <w:t xml:space="preserve"> по </w:t>
      </w:r>
      <w:r w:rsidR="0088341D">
        <w:t>вторникам</w:t>
      </w:r>
      <w:r w:rsidR="009835EA">
        <w:t>, в ходе методического дня.</w:t>
      </w:r>
    </w:p>
    <w:sectPr w:rsidR="008C543C">
      <w:pgSz w:w="11900" w:h="16840"/>
      <w:pgMar w:top="1287" w:right="921" w:bottom="1527" w:left="18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EC" w:rsidRDefault="00347DEC" w:rsidP="00347DEC">
      <w:pPr>
        <w:spacing w:after="0" w:line="240" w:lineRule="auto"/>
      </w:pPr>
      <w:r>
        <w:separator/>
      </w:r>
    </w:p>
  </w:endnote>
  <w:endnote w:type="continuationSeparator" w:id="0">
    <w:p w:rsidR="00347DEC" w:rsidRDefault="00347DEC" w:rsidP="0034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EC" w:rsidRDefault="00347DEC" w:rsidP="00347DEC">
      <w:pPr>
        <w:spacing w:after="0" w:line="240" w:lineRule="auto"/>
      </w:pPr>
      <w:r>
        <w:separator/>
      </w:r>
    </w:p>
  </w:footnote>
  <w:footnote w:type="continuationSeparator" w:id="0">
    <w:p w:rsidR="00347DEC" w:rsidRDefault="00347DEC" w:rsidP="0034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F95"/>
    <w:multiLevelType w:val="hybridMultilevel"/>
    <w:tmpl w:val="890E69CE"/>
    <w:lvl w:ilvl="0" w:tplc="81CE26C0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1809C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92BBA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0B684D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A9405C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16761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F65B2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DA433B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1EEF15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3C"/>
    <w:rsid w:val="00106D2E"/>
    <w:rsid w:val="0023507A"/>
    <w:rsid w:val="00347DEC"/>
    <w:rsid w:val="003C4D38"/>
    <w:rsid w:val="0088341D"/>
    <w:rsid w:val="008C543C"/>
    <w:rsid w:val="009835EA"/>
    <w:rsid w:val="00A95FA3"/>
    <w:rsid w:val="00AA7E84"/>
    <w:rsid w:val="00D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E64ED-ADB8-46F2-A017-3B25091A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0" w:line="251" w:lineRule="auto"/>
      <w:ind w:left="46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left="2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styleId="a3">
    <w:name w:val="Table Grid"/>
    <w:basedOn w:val="a1"/>
    <w:uiPriority w:val="39"/>
    <w:rsid w:val="00347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DEC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47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DEC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A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E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Камиль</dc:creator>
  <cp:keywords/>
  <cp:lastModifiedBy>Камиль</cp:lastModifiedBy>
  <cp:revision>6</cp:revision>
  <cp:lastPrinted>2023-09-06T06:57:00Z</cp:lastPrinted>
  <dcterms:created xsi:type="dcterms:W3CDTF">2023-09-06T06:38:00Z</dcterms:created>
  <dcterms:modified xsi:type="dcterms:W3CDTF">2023-09-14T11:47:00Z</dcterms:modified>
</cp:coreProperties>
</file>